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E6B5" w14:textId="4FD3EA9F" w:rsidR="00764A7A" w:rsidRPr="00B63FE6" w:rsidRDefault="00915DCA" w:rsidP="00915DCA">
      <w:pPr>
        <w:jc w:val="center"/>
        <w:rPr>
          <w:rFonts w:ascii="Arial" w:hAnsi="Arial" w:cs="Arial"/>
          <w:b/>
          <w:sz w:val="22"/>
          <w:szCs w:val="22"/>
        </w:rPr>
      </w:pPr>
      <w:r>
        <w:rPr>
          <w:noProof/>
        </w:rPr>
        <w:drawing>
          <wp:inline distT="0" distB="0" distL="0" distR="0" wp14:anchorId="6392ABFA" wp14:editId="0CDC72E2">
            <wp:extent cx="1895475" cy="99250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95475" cy="992505"/>
                    </a:xfrm>
                    <a:prstGeom prst="rect">
                      <a:avLst/>
                    </a:prstGeom>
                  </pic:spPr>
                </pic:pic>
              </a:graphicData>
            </a:graphic>
          </wp:inline>
        </w:drawing>
      </w:r>
    </w:p>
    <w:p w14:paraId="0FDCB1ED" w14:textId="77777777" w:rsidR="00915DCA" w:rsidRDefault="00915DCA" w:rsidP="007474A4">
      <w:pPr>
        <w:jc w:val="center"/>
        <w:rPr>
          <w:rFonts w:ascii="Arial" w:hAnsi="Arial" w:cs="Arial"/>
          <w:b/>
        </w:rPr>
      </w:pPr>
    </w:p>
    <w:p w14:paraId="671E94B4" w14:textId="77777777" w:rsidR="00764A7A" w:rsidRPr="00EF79A3" w:rsidRDefault="00764A7A" w:rsidP="007474A4">
      <w:pPr>
        <w:jc w:val="center"/>
        <w:rPr>
          <w:rFonts w:ascii="Arial" w:hAnsi="Arial" w:cs="Arial"/>
          <w:b/>
        </w:rPr>
      </w:pPr>
      <w:r w:rsidRPr="00EF79A3">
        <w:rPr>
          <w:rFonts w:ascii="Arial" w:hAnsi="Arial" w:cs="Arial"/>
          <w:b/>
        </w:rPr>
        <w:t>JOB DESCRIPTION</w:t>
      </w:r>
    </w:p>
    <w:p w14:paraId="1B3BAD43" w14:textId="77777777" w:rsidR="00764A7A" w:rsidRDefault="00764A7A" w:rsidP="007474A4">
      <w:pPr>
        <w:jc w:val="center"/>
        <w:rPr>
          <w:rFonts w:ascii="Arial" w:hAnsi="Arial" w:cs="Arial"/>
          <w:b/>
        </w:rPr>
      </w:pPr>
    </w:p>
    <w:p w14:paraId="498F67B4" w14:textId="77777777" w:rsidR="003E236F" w:rsidRPr="00EF79A3" w:rsidRDefault="003E236F" w:rsidP="007474A4">
      <w:pPr>
        <w:jc w:val="center"/>
        <w:rPr>
          <w:rFonts w:ascii="Arial" w:hAnsi="Arial" w:cs="Arial"/>
          <w:b/>
        </w:rPr>
      </w:pPr>
    </w:p>
    <w:p w14:paraId="5B729E15" w14:textId="6EBE2715" w:rsidR="00764A7A" w:rsidRPr="00EF79A3" w:rsidRDefault="00764A7A" w:rsidP="007474A4">
      <w:pPr>
        <w:rPr>
          <w:rFonts w:ascii="Arial" w:hAnsi="Arial" w:cs="Arial"/>
          <w:b/>
        </w:rPr>
      </w:pPr>
      <w:r w:rsidRPr="00EF79A3">
        <w:rPr>
          <w:rFonts w:ascii="Arial" w:hAnsi="Arial" w:cs="Arial"/>
          <w:b/>
        </w:rPr>
        <w:t>Position Title:</w:t>
      </w:r>
      <w:r w:rsidRPr="00EF79A3">
        <w:rPr>
          <w:rFonts w:ascii="Arial" w:hAnsi="Arial" w:cs="Arial"/>
          <w:b/>
        </w:rPr>
        <w:tab/>
      </w:r>
      <w:r w:rsidRPr="00EF79A3">
        <w:rPr>
          <w:rFonts w:ascii="Arial" w:hAnsi="Arial" w:cs="Arial"/>
          <w:b/>
        </w:rPr>
        <w:tab/>
      </w:r>
      <w:r w:rsidRPr="00EF79A3">
        <w:rPr>
          <w:rFonts w:ascii="Arial" w:hAnsi="Arial" w:cs="Arial"/>
          <w:b/>
        </w:rPr>
        <w:tab/>
      </w:r>
      <w:r w:rsidR="002779A5" w:rsidRPr="002779A5">
        <w:rPr>
          <w:rFonts w:ascii="Arial" w:hAnsi="Arial" w:cs="Arial"/>
        </w:rPr>
        <w:t>Refugee</w:t>
      </w:r>
      <w:r w:rsidR="002779A5">
        <w:rPr>
          <w:rFonts w:ascii="Arial" w:hAnsi="Arial" w:cs="Arial"/>
          <w:b/>
        </w:rPr>
        <w:t xml:space="preserve"> </w:t>
      </w:r>
      <w:r w:rsidR="00D053BB">
        <w:rPr>
          <w:rFonts w:ascii="Arial" w:hAnsi="Arial" w:cs="Arial"/>
        </w:rPr>
        <w:t xml:space="preserve">Mentoring </w:t>
      </w:r>
      <w:r w:rsidR="006F343C">
        <w:rPr>
          <w:rFonts w:ascii="Arial" w:hAnsi="Arial" w:cs="Arial"/>
        </w:rPr>
        <w:t>Coordinator</w:t>
      </w:r>
      <w:r w:rsidRPr="00EF79A3">
        <w:rPr>
          <w:rFonts w:ascii="Arial" w:hAnsi="Arial" w:cs="Arial"/>
          <w:b/>
        </w:rPr>
        <w:tab/>
      </w:r>
      <w:r w:rsidRPr="00EF79A3">
        <w:rPr>
          <w:rFonts w:ascii="Arial" w:hAnsi="Arial" w:cs="Arial"/>
          <w:b/>
        </w:rPr>
        <w:tab/>
      </w:r>
      <w:r w:rsidRPr="00EF79A3">
        <w:rPr>
          <w:rFonts w:ascii="Arial" w:hAnsi="Arial" w:cs="Arial"/>
          <w:b/>
        </w:rPr>
        <w:tab/>
      </w:r>
    </w:p>
    <w:p w14:paraId="5727750D" w14:textId="77777777" w:rsidR="00764A7A" w:rsidRPr="00EF79A3" w:rsidRDefault="00764A7A" w:rsidP="007474A4">
      <w:pPr>
        <w:rPr>
          <w:rFonts w:ascii="Arial" w:hAnsi="Arial" w:cs="Arial"/>
        </w:rPr>
      </w:pPr>
      <w:r w:rsidRPr="00EF79A3">
        <w:rPr>
          <w:rFonts w:ascii="Arial" w:hAnsi="Arial" w:cs="Arial"/>
          <w:b/>
        </w:rPr>
        <w:t>Position Classification:</w:t>
      </w:r>
      <w:r w:rsidRPr="00EF79A3">
        <w:rPr>
          <w:rFonts w:ascii="Arial" w:hAnsi="Arial" w:cs="Arial"/>
          <w:b/>
        </w:rPr>
        <w:tab/>
      </w:r>
      <w:r w:rsidRPr="00EF79A3">
        <w:rPr>
          <w:rFonts w:ascii="Arial" w:hAnsi="Arial" w:cs="Arial"/>
        </w:rPr>
        <w:t>Non-Exempt</w:t>
      </w:r>
    </w:p>
    <w:p w14:paraId="214E7A72" w14:textId="50A34FCE" w:rsidR="006D24EF" w:rsidRDefault="00764A7A" w:rsidP="006D24EF">
      <w:pPr>
        <w:shd w:val="clear" w:color="auto" w:fill="FFFFFF" w:themeFill="background1"/>
        <w:spacing w:after="150"/>
        <w:contextualSpacing/>
        <w:rPr>
          <w:rFonts w:ascii="Arial" w:hAnsi="Arial" w:cs="Arial"/>
          <w:color w:val="2D2D2D"/>
        </w:rPr>
      </w:pPr>
      <w:r w:rsidRPr="00EF79A3">
        <w:rPr>
          <w:rFonts w:ascii="Arial" w:hAnsi="Arial" w:cs="Arial"/>
          <w:b/>
        </w:rPr>
        <w:t>Work Schedule:</w:t>
      </w:r>
      <w:r w:rsidRPr="00EF79A3">
        <w:rPr>
          <w:rFonts w:ascii="Arial" w:hAnsi="Arial" w:cs="Arial"/>
          <w:b/>
        </w:rPr>
        <w:tab/>
      </w:r>
      <w:r w:rsidRPr="00EF79A3">
        <w:rPr>
          <w:rFonts w:ascii="Arial" w:hAnsi="Arial" w:cs="Arial"/>
          <w:b/>
        </w:rPr>
        <w:tab/>
      </w:r>
      <w:r w:rsidR="006D24EF" w:rsidRPr="006D24EF">
        <w:rPr>
          <w:rFonts w:ascii="Arial" w:hAnsi="Arial" w:cs="Arial"/>
          <w:color w:val="2D2D2D"/>
        </w:rPr>
        <w:t xml:space="preserve">40 hours per week with some evening and weekend work. A Mentoring Support </w:t>
      </w:r>
    </w:p>
    <w:p w14:paraId="022057CD" w14:textId="77777777" w:rsidR="006D24EF" w:rsidRDefault="006D24EF" w:rsidP="006D24EF">
      <w:pPr>
        <w:shd w:val="clear" w:color="auto" w:fill="FFFFFF" w:themeFill="background1"/>
        <w:spacing w:after="150"/>
        <w:ind w:left="2160" w:firstLine="720"/>
        <w:contextualSpacing/>
        <w:rPr>
          <w:rFonts w:ascii="Arial" w:hAnsi="Arial" w:cs="Arial"/>
          <w:color w:val="2D2D2D"/>
        </w:rPr>
      </w:pPr>
      <w:r w:rsidRPr="006D24EF">
        <w:rPr>
          <w:rFonts w:ascii="Arial" w:hAnsi="Arial" w:cs="Arial"/>
          <w:color w:val="2D2D2D"/>
        </w:rPr>
        <w:t xml:space="preserve">Coordinator should expect they will need to be available for calls up until 7:00 PM </w:t>
      </w:r>
    </w:p>
    <w:p w14:paraId="59544F2E" w14:textId="24396648" w:rsidR="006D24EF" w:rsidRPr="008624B1" w:rsidRDefault="006D24EF" w:rsidP="006D24EF">
      <w:pPr>
        <w:shd w:val="clear" w:color="auto" w:fill="FFFFFF" w:themeFill="background1"/>
        <w:spacing w:after="150"/>
        <w:ind w:left="2160" w:firstLine="720"/>
        <w:contextualSpacing/>
        <w:rPr>
          <w:rFonts w:ascii="Helvetica" w:hAnsi="Helvetica" w:cs="Helvetica"/>
          <w:color w:val="2D2D2D"/>
          <w:sz w:val="24"/>
          <w:szCs w:val="24"/>
        </w:rPr>
      </w:pPr>
      <w:r w:rsidRPr="006D24EF">
        <w:rPr>
          <w:rFonts w:ascii="Arial" w:hAnsi="Arial" w:cs="Arial"/>
          <w:color w:val="2D2D2D"/>
        </w:rPr>
        <w:t xml:space="preserve">or on weekends at least 3 evenings/weekend days per week. </w:t>
      </w:r>
    </w:p>
    <w:p w14:paraId="7F6AD959" w14:textId="126E70BB" w:rsidR="00764A7A" w:rsidRPr="00EF79A3" w:rsidRDefault="00764A7A" w:rsidP="007474A4">
      <w:pPr>
        <w:rPr>
          <w:rFonts w:ascii="Arial" w:hAnsi="Arial" w:cs="Arial"/>
          <w:b/>
        </w:rPr>
      </w:pPr>
      <w:r w:rsidRPr="00EF79A3">
        <w:rPr>
          <w:rFonts w:ascii="Arial" w:hAnsi="Arial" w:cs="Arial"/>
          <w:b/>
        </w:rPr>
        <w:t>Supervisor:</w:t>
      </w:r>
      <w:r w:rsidRPr="00EF79A3">
        <w:rPr>
          <w:rFonts w:ascii="Arial" w:hAnsi="Arial" w:cs="Arial"/>
          <w:b/>
        </w:rPr>
        <w:tab/>
      </w:r>
      <w:r w:rsidRPr="00EF79A3">
        <w:rPr>
          <w:rFonts w:ascii="Arial" w:hAnsi="Arial" w:cs="Arial"/>
          <w:b/>
        </w:rPr>
        <w:tab/>
      </w:r>
      <w:r w:rsidRPr="00EF79A3">
        <w:rPr>
          <w:rFonts w:ascii="Arial" w:hAnsi="Arial" w:cs="Arial"/>
          <w:b/>
        </w:rPr>
        <w:tab/>
      </w:r>
      <w:r w:rsidR="003E236F">
        <w:rPr>
          <w:rFonts w:ascii="Arial" w:hAnsi="Arial" w:cs="Arial"/>
        </w:rPr>
        <w:t>Community Based Program Manager</w:t>
      </w:r>
      <w:r w:rsidR="002779A5">
        <w:rPr>
          <w:rFonts w:ascii="Arial" w:hAnsi="Arial" w:cs="Arial"/>
        </w:rPr>
        <w:t xml:space="preserve"> </w:t>
      </w:r>
    </w:p>
    <w:p w14:paraId="4121211F" w14:textId="77777777" w:rsidR="00764A7A" w:rsidRDefault="00764A7A" w:rsidP="007474A4">
      <w:pPr>
        <w:rPr>
          <w:rFonts w:ascii="Arial" w:hAnsi="Arial" w:cs="Arial"/>
          <w:b/>
        </w:rPr>
      </w:pPr>
    </w:p>
    <w:p w14:paraId="79944E5E" w14:textId="77777777" w:rsidR="003E236F" w:rsidRPr="00EF79A3" w:rsidRDefault="003E236F" w:rsidP="007474A4">
      <w:pPr>
        <w:rPr>
          <w:rFonts w:ascii="Arial" w:hAnsi="Arial" w:cs="Arial"/>
          <w:b/>
        </w:rPr>
      </w:pPr>
    </w:p>
    <w:p w14:paraId="2F006A6B" w14:textId="248860F4" w:rsidR="00764A7A" w:rsidRDefault="00E356DD" w:rsidP="007474A4">
      <w:pPr>
        <w:rPr>
          <w:rFonts w:ascii="Arial" w:hAnsi="Arial" w:cs="Arial"/>
          <w:b/>
          <w:u w:val="single"/>
        </w:rPr>
      </w:pPr>
      <w:r w:rsidRPr="00E356DD">
        <w:rPr>
          <w:rFonts w:ascii="Arial" w:hAnsi="Arial" w:cs="Arial"/>
          <w:b/>
          <w:u w:val="single"/>
        </w:rPr>
        <w:t>Broad Functions</w:t>
      </w:r>
    </w:p>
    <w:p w14:paraId="589E868C" w14:textId="77777777" w:rsidR="00B17D83" w:rsidRDefault="00B17D83" w:rsidP="007474A4">
      <w:pPr>
        <w:rPr>
          <w:rFonts w:ascii="Arial" w:hAnsi="Arial" w:cs="Arial"/>
          <w:b/>
          <w:u w:val="single"/>
        </w:rPr>
      </w:pPr>
    </w:p>
    <w:p w14:paraId="14DE6CBA" w14:textId="4E6827F7" w:rsidR="00B17D83" w:rsidRDefault="00B17D83" w:rsidP="00B17D83">
      <w:pPr>
        <w:rPr>
          <w:rFonts w:ascii="Arial" w:hAnsi="Arial" w:cs="Arial"/>
        </w:rPr>
      </w:pPr>
      <w:r w:rsidRPr="00EF79A3">
        <w:rPr>
          <w:rFonts w:ascii="Arial" w:hAnsi="Arial" w:cs="Arial"/>
        </w:rPr>
        <w:t xml:space="preserve">This position </w:t>
      </w:r>
      <w:r>
        <w:rPr>
          <w:rFonts w:ascii="Arial" w:hAnsi="Arial" w:cs="Arial"/>
        </w:rPr>
        <w:t>will act as one of BBBSU’s primary liaisons for youth seeking a mentor whose families were relocated to the U.S. with refugee status. The Refugee Mentoring Coordinator is responsible for promoting positive youth deve</w:t>
      </w:r>
      <w:r w:rsidR="005B20E5">
        <w:rPr>
          <w:rFonts w:ascii="Arial" w:hAnsi="Arial" w:cs="Arial"/>
        </w:rPr>
        <w:t>lopment and improving children’s</w:t>
      </w:r>
      <w:r>
        <w:rPr>
          <w:rFonts w:ascii="Arial" w:hAnsi="Arial" w:cs="Arial"/>
        </w:rPr>
        <w:t xml:space="preserve"> lives by </w:t>
      </w:r>
      <w:r w:rsidRPr="00B3045F">
        <w:rPr>
          <w:rFonts w:ascii="Arial" w:hAnsi="Arial" w:cs="Arial"/>
        </w:rPr>
        <w:t>establishing</w:t>
      </w:r>
      <w:r w:rsidRPr="007E2443">
        <w:rPr>
          <w:rFonts w:ascii="Arial" w:hAnsi="Arial" w:cs="Arial"/>
          <w:i/>
        </w:rPr>
        <w:t xml:space="preserve"> </w:t>
      </w:r>
      <w:r w:rsidRPr="00B3045F">
        <w:rPr>
          <w:rFonts w:ascii="Arial" w:hAnsi="Arial" w:cs="Arial"/>
        </w:rPr>
        <w:t xml:space="preserve">and supporting </w:t>
      </w:r>
      <w:r>
        <w:rPr>
          <w:rFonts w:ascii="Arial" w:hAnsi="Arial" w:cs="Arial"/>
        </w:rPr>
        <w:t xml:space="preserve">ongoing positive mentoring relationships between volunteer mentors and children facing adversity. This includes outreach, providing professional training, monitoring for child safety, coaching toward positive youth development, and creating a strong sense of affiliation with BBBSU for families and youth, including those coming from a refugee background. The Refugee Mentoring Coordinator may also be asked to assist with recruiting, training and supporting refugee mentoring program volunteers. The Refugee Mentoring Coordinator will work as part of the </w:t>
      </w:r>
      <w:r w:rsidRPr="006B6EBB">
        <w:rPr>
          <w:rFonts w:ascii="Arial" w:hAnsi="Arial" w:cs="Arial"/>
        </w:rPr>
        <w:t>Community-Based Team, under the supervision of the Community-Based Program Manager to ensure high quality support to all mentoring relationships.</w:t>
      </w:r>
    </w:p>
    <w:p w14:paraId="470E5274" w14:textId="77777777" w:rsidR="006B6EBB" w:rsidRPr="006B6EBB" w:rsidRDefault="006B6EBB" w:rsidP="00B17D83">
      <w:pPr>
        <w:rPr>
          <w:rFonts w:ascii="Arial" w:hAnsi="Arial" w:cs="Arial"/>
        </w:rPr>
      </w:pPr>
    </w:p>
    <w:p w14:paraId="3EA0490E" w14:textId="77777777" w:rsidR="006B6EBB" w:rsidRPr="006B6EBB" w:rsidRDefault="006B6EBB" w:rsidP="006B6EBB">
      <w:pPr>
        <w:shd w:val="clear" w:color="auto" w:fill="FFFFFF"/>
        <w:spacing w:after="150"/>
        <w:contextualSpacing/>
        <w:rPr>
          <w:rStyle w:val="normaltextrun"/>
          <w:rFonts w:ascii="Arial" w:hAnsi="Arial" w:cs="Arial"/>
          <w:u w:val="single"/>
          <w:shd w:val="clear" w:color="auto" w:fill="FFFFFF"/>
        </w:rPr>
      </w:pPr>
      <w:r w:rsidRPr="006B6EBB">
        <w:rPr>
          <w:rFonts w:ascii="Arial" w:hAnsi="Arial" w:cs="Arial"/>
          <w:b/>
          <w:bCs/>
          <w:u w:val="single"/>
          <w:shd w:val="clear" w:color="auto" w:fill="FFFFFF"/>
        </w:rPr>
        <w:t>Race, Equity, Diversity, &amp; Inclusion Statement and Work</w:t>
      </w:r>
      <w:r w:rsidRPr="006B6EBB">
        <w:rPr>
          <w:rFonts w:ascii="Arial" w:hAnsi="Arial" w:cs="Arial"/>
          <w:u w:val="single"/>
          <w:shd w:val="clear" w:color="auto" w:fill="FFFFFF"/>
        </w:rPr>
        <w:t>:</w:t>
      </w:r>
    </w:p>
    <w:p w14:paraId="261F7561" w14:textId="77777777" w:rsidR="006B6EBB" w:rsidRPr="006B6EBB" w:rsidRDefault="006B6EBB" w:rsidP="006B6EBB">
      <w:pPr>
        <w:shd w:val="clear" w:color="auto" w:fill="FFFFFF"/>
        <w:spacing w:after="150"/>
        <w:contextualSpacing/>
        <w:rPr>
          <w:rFonts w:ascii="Helvetica" w:hAnsi="Helvetica" w:cs="Helvetica"/>
          <w:color w:val="2D2D2D"/>
        </w:rPr>
      </w:pPr>
      <w:r w:rsidRPr="006B6EBB">
        <w:rPr>
          <w:rStyle w:val="normaltextrun"/>
          <w:rFonts w:ascii="Arial" w:hAnsi="Arial" w:cs="Arial"/>
          <w:color w:val="000000"/>
          <w:shd w:val="clear" w:color="auto" w:fill="FFFFFF"/>
        </w:rPr>
        <w:t>Inclusion is a core value at BBBSU and we strive to lead with our values. Nationally, Big Brothers Big Sisters is the largest JEDI-focused youth development organization in the U.S. We are committed to igniting potential in the kids we serve and know that the unique contributions of a diverse team are key to achieving our mission. We welcome the unique contributions you can bring in terms of your education, opinions, culture, race, ethnicity, sex, gender identity and expression, sexual orientation, national origin, age, languages spoken, veteran status, color, religion, disability, genetic information.</w:t>
      </w:r>
      <w:r w:rsidRPr="006B6EBB">
        <w:rPr>
          <w:rStyle w:val="normaltextrun"/>
          <w:rFonts w:ascii="Helvetica" w:hAnsi="Helvetica" w:cs="Helvetica"/>
          <w:color w:val="000000"/>
          <w:shd w:val="clear" w:color="auto" w:fill="FFFFFF"/>
        </w:rPr>
        <w:t> </w:t>
      </w:r>
      <w:r w:rsidRPr="006B6EBB">
        <w:rPr>
          <w:rStyle w:val="eop"/>
          <w:rFonts w:ascii="Helvetica" w:hAnsi="Helvetica" w:cs="Helvetica"/>
          <w:color w:val="000000"/>
          <w:shd w:val="clear" w:color="auto" w:fill="FFFFFF"/>
        </w:rPr>
        <w:t> </w:t>
      </w:r>
    </w:p>
    <w:p w14:paraId="36A7D364" w14:textId="77777777" w:rsidR="00F737DF" w:rsidRDefault="00F737DF" w:rsidP="007474A4">
      <w:pPr>
        <w:rPr>
          <w:rFonts w:ascii="Arial" w:hAnsi="Arial" w:cs="Arial"/>
        </w:rPr>
      </w:pPr>
    </w:p>
    <w:p w14:paraId="09519118" w14:textId="77777777" w:rsidR="00764A7A" w:rsidRPr="00EF79A3" w:rsidRDefault="00764A7A" w:rsidP="00EF79A3">
      <w:pPr>
        <w:overflowPunct/>
        <w:autoSpaceDE/>
        <w:autoSpaceDN/>
        <w:adjustRightInd/>
        <w:textAlignment w:val="auto"/>
        <w:rPr>
          <w:rFonts w:ascii="Arial" w:hAnsi="Arial" w:cs="Arial"/>
          <w:b/>
        </w:rPr>
      </w:pPr>
    </w:p>
    <w:p w14:paraId="68720FD0" w14:textId="77777777" w:rsidR="00F03152" w:rsidRDefault="00F03152" w:rsidP="00F03152">
      <w:pPr>
        <w:overflowPunct/>
        <w:autoSpaceDE/>
        <w:autoSpaceDN/>
        <w:adjustRightInd/>
        <w:textAlignment w:val="auto"/>
        <w:rPr>
          <w:rFonts w:ascii="Arial" w:hAnsi="Arial" w:cs="Arial"/>
          <w:b/>
          <w:u w:val="single"/>
        </w:rPr>
      </w:pPr>
      <w:r w:rsidRPr="00B91E91">
        <w:rPr>
          <w:rFonts w:ascii="Arial" w:hAnsi="Arial" w:cs="Arial"/>
          <w:b/>
          <w:u w:val="single"/>
        </w:rPr>
        <w:t>Service Delivery Responsibilities</w:t>
      </w:r>
    </w:p>
    <w:p w14:paraId="7AD59D30" w14:textId="77777777" w:rsidR="00F03152" w:rsidRPr="00B91E91" w:rsidRDefault="00F03152" w:rsidP="00F03152">
      <w:pPr>
        <w:overflowPunct/>
        <w:autoSpaceDE/>
        <w:autoSpaceDN/>
        <w:adjustRightInd/>
        <w:textAlignment w:val="auto"/>
        <w:rPr>
          <w:rFonts w:ascii="Arial" w:hAnsi="Arial" w:cs="Arial"/>
          <w:b/>
          <w:u w:val="single"/>
        </w:rPr>
      </w:pPr>
    </w:p>
    <w:p w14:paraId="6FFC3997" w14:textId="1C9371C6" w:rsidR="00F03152" w:rsidRDefault="00F03152" w:rsidP="00F03152">
      <w:pPr>
        <w:numPr>
          <w:ilvl w:val="0"/>
          <w:numId w:val="9"/>
        </w:numPr>
        <w:overflowPunct/>
        <w:autoSpaceDE/>
        <w:autoSpaceDN/>
        <w:adjustRightInd/>
        <w:textAlignment w:val="auto"/>
        <w:rPr>
          <w:rFonts w:ascii="Arial" w:hAnsi="Arial" w:cs="Arial"/>
        </w:rPr>
      </w:pPr>
      <w:r w:rsidRPr="004B3C17">
        <w:rPr>
          <w:rFonts w:ascii="Arial" w:hAnsi="Arial" w:cs="Arial"/>
        </w:rPr>
        <w:t xml:space="preserve">Ensure high-level </w:t>
      </w:r>
      <w:r w:rsidR="00815A31">
        <w:rPr>
          <w:rFonts w:ascii="Arial" w:hAnsi="Arial" w:cs="Arial"/>
        </w:rPr>
        <w:t>youth protection</w:t>
      </w:r>
      <w:r w:rsidRPr="004B3C17">
        <w:rPr>
          <w:rFonts w:ascii="Arial" w:hAnsi="Arial" w:cs="Arial"/>
        </w:rPr>
        <w:t xml:space="preserve"> </w:t>
      </w:r>
      <w:r>
        <w:rPr>
          <w:rFonts w:ascii="Arial" w:hAnsi="Arial" w:cs="Arial"/>
        </w:rPr>
        <w:t xml:space="preserve">by </w:t>
      </w:r>
      <w:r w:rsidR="00815A31">
        <w:rPr>
          <w:rFonts w:ascii="Arial" w:hAnsi="Arial" w:cs="Arial"/>
        </w:rPr>
        <w:t xml:space="preserve">careful implementation of Big Brothers Big Sisters </w:t>
      </w:r>
      <w:r w:rsidR="006F343C">
        <w:rPr>
          <w:rFonts w:ascii="Arial" w:hAnsi="Arial" w:cs="Arial"/>
        </w:rPr>
        <w:t>Program Standards</w:t>
      </w:r>
      <w:r w:rsidR="00815A31">
        <w:rPr>
          <w:rFonts w:ascii="Arial" w:hAnsi="Arial" w:cs="Arial"/>
        </w:rPr>
        <w:t xml:space="preserve"> and Big Brothers Big Sisters of Utah policies</w:t>
      </w:r>
      <w:r w:rsidR="006F343C">
        <w:rPr>
          <w:rFonts w:ascii="Arial" w:hAnsi="Arial" w:cs="Arial"/>
        </w:rPr>
        <w:t>.</w:t>
      </w:r>
    </w:p>
    <w:p w14:paraId="3A3A3923" w14:textId="0B447871" w:rsidR="00F03152" w:rsidRDefault="00FC7C60" w:rsidP="00F03152">
      <w:pPr>
        <w:numPr>
          <w:ilvl w:val="1"/>
          <w:numId w:val="9"/>
        </w:numPr>
        <w:overflowPunct/>
        <w:autoSpaceDE/>
        <w:autoSpaceDN/>
        <w:adjustRightInd/>
        <w:textAlignment w:val="auto"/>
        <w:rPr>
          <w:rFonts w:ascii="Arial" w:hAnsi="Arial" w:cs="Arial"/>
        </w:rPr>
      </w:pPr>
      <w:r>
        <w:rPr>
          <w:rFonts w:ascii="Arial" w:hAnsi="Arial" w:cs="Arial"/>
        </w:rPr>
        <w:t>Maintain up-to-date thorough understanding of BBBS Youth Protection System</w:t>
      </w:r>
    </w:p>
    <w:p w14:paraId="66AEC11D" w14:textId="4AF3EB04" w:rsidR="00F03152" w:rsidRDefault="00FC7C60" w:rsidP="00F03152">
      <w:pPr>
        <w:numPr>
          <w:ilvl w:val="1"/>
          <w:numId w:val="9"/>
        </w:numPr>
        <w:overflowPunct/>
        <w:autoSpaceDE/>
        <w:autoSpaceDN/>
        <w:adjustRightInd/>
        <w:textAlignment w:val="auto"/>
        <w:rPr>
          <w:rFonts w:ascii="Arial" w:hAnsi="Arial" w:cs="Arial"/>
        </w:rPr>
      </w:pPr>
      <w:r>
        <w:rPr>
          <w:rFonts w:ascii="Arial" w:hAnsi="Arial" w:cs="Arial"/>
        </w:rPr>
        <w:t>Proactively work to i</w:t>
      </w:r>
      <w:r w:rsidR="00F03152" w:rsidRPr="00275126">
        <w:rPr>
          <w:rFonts w:ascii="Arial" w:hAnsi="Arial" w:cs="Arial"/>
        </w:rPr>
        <w:t xml:space="preserve">dentify potential child safety </w:t>
      </w:r>
      <w:r w:rsidR="00F03152">
        <w:rPr>
          <w:rFonts w:ascii="Arial" w:hAnsi="Arial" w:cs="Arial"/>
        </w:rPr>
        <w:t>concerns</w:t>
      </w:r>
      <w:r w:rsidR="00F03152" w:rsidRPr="00275126">
        <w:rPr>
          <w:rFonts w:ascii="Arial" w:hAnsi="Arial" w:cs="Arial"/>
        </w:rPr>
        <w:t xml:space="preserve"> and follow appropriate notification procedures as necessary</w:t>
      </w:r>
    </w:p>
    <w:p w14:paraId="593367BA" w14:textId="77777777" w:rsidR="00F03152" w:rsidRPr="00275126" w:rsidRDefault="00F03152" w:rsidP="00F03152">
      <w:pPr>
        <w:overflowPunct/>
        <w:autoSpaceDE/>
        <w:autoSpaceDN/>
        <w:adjustRightInd/>
        <w:ind w:left="1440"/>
        <w:textAlignment w:val="auto"/>
        <w:rPr>
          <w:rFonts w:ascii="Arial" w:hAnsi="Arial" w:cs="Arial"/>
        </w:rPr>
      </w:pPr>
      <w:r w:rsidRPr="00275126">
        <w:rPr>
          <w:rFonts w:ascii="Arial" w:hAnsi="Arial" w:cs="Arial"/>
        </w:rPr>
        <w:t xml:space="preserve"> </w:t>
      </w:r>
    </w:p>
    <w:p w14:paraId="11244A9D" w14:textId="440A25AA" w:rsidR="003E236F" w:rsidRDefault="00FC7C60" w:rsidP="003E236F">
      <w:pPr>
        <w:numPr>
          <w:ilvl w:val="0"/>
          <w:numId w:val="9"/>
        </w:numPr>
        <w:overflowPunct/>
        <w:autoSpaceDE/>
        <w:autoSpaceDN/>
        <w:adjustRightInd/>
        <w:textAlignment w:val="auto"/>
        <w:rPr>
          <w:rFonts w:ascii="Arial" w:hAnsi="Arial" w:cs="Arial"/>
        </w:rPr>
      </w:pPr>
      <w:r>
        <w:rPr>
          <w:rFonts w:ascii="Arial" w:hAnsi="Arial" w:cs="Arial"/>
        </w:rPr>
        <w:t>Through careful and thorough implementation of the BBBS Service Delivery Model,</w:t>
      </w:r>
      <w:r w:rsidR="0033509D">
        <w:rPr>
          <w:rFonts w:ascii="Arial" w:hAnsi="Arial" w:cs="Arial"/>
        </w:rPr>
        <w:t xml:space="preserve"> support</w:t>
      </w:r>
      <w:r w:rsidR="003E236F">
        <w:rPr>
          <w:rFonts w:ascii="Arial" w:hAnsi="Arial" w:cs="Arial"/>
        </w:rPr>
        <w:t xml:space="preserve"> high quality </w:t>
      </w:r>
      <w:r>
        <w:rPr>
          <w:rFonts w:ascii="Arial" w:hAnsi="Arial" w:cs="Arial"/>
        </w:rPr>
        <w:t xml:space="preserve">one-to-one mentoring. </w:t>
      </w:r>
    </w:p>
    <w:p w14:paraId="384F2162" w14:textId="77777777" w:rsidR="003E236F" w:rsidRPr="006F343C" w:rsidRDefault="003E236F" w:rsidP="003E236F">
      <w:pPr>
        <w:overflowPunct/>
        <w:autoSpaceDE/>
        <w:autoSpaceDN/>
        <w:adjustRightInd/>
        <w:ind w:left="720"/>
        <w:textAlignment w:val="auto"/>
        <w:rPr>
          <w:rFonts w:ascii="Arial" w:hAnsi="Arial" w:cs="Arial"/>
        </w:rPr>
      </w:pPr>
    </w:p>
    <w:p w14:paraId="020A49FA" w14:textId="4DF9B0AE" w:rsidR="006F343C" w:rsidRPr="00FC7C60" w:rsidRDefault="006F343C" w:rsidP="0033509D">
      <w:pPr>
        <w:numPr>
          <w:ilvl w:val="0"/>
          <w:numId w:val="9"/>
        </w:numPr>
        <w:overflowPunct/>
        <w:autoSpaceDE/>
        <w:autoSpaceDN/>
        <w:adjustRightInd/>
        <w:textAlignment w:val="auto"/>
        <w:rPr>
          <w:rFonts w:ascii="Arial" w:hAnsi="Arial"/>
        </w:rPr>
      </w:pPr>
      <w:r w:rsidRPr="00FC7C60">
        <w:rPr>
          <w:rFonts w:ascii="Arial" w:hAnsi="Arial" w:cs="Arial"/>
        </w:rPr>
        <w:t xml:space="preserve">Establish </w:t>
      </w:r>
      <w:r w:rsidR="00FC7C60">
        <w:rPr>
          <w:rFonts w:ascii="Arial" w:hAnsi="Arial" w:cs="Arial"/>
        </w:rPr>
        <w:t xml:space="preserve">and maintain </w:t>
      </w:r>
      <w:r w:rsidR="00F03152" w:rsidRPr="00FC7C60">
        <w:rPr>
          <w:rFonts w:ascii="Arial" w:hAnsi="Arial" w:cs="Arial"/>
        </w:rPr>
        <w:t xml:space="preserve">positive, trusted relationships </w:t>
      </w:r>
      <w:r w:rsidR="00FC7C60">
        <w:rPr>
          <w:rFonts w:ascii="Arial" w:hAnsi="Arial" w:cs="Arial"/>
        </w:rPr>
        <w:t xml:space="preserve">and open communication </w:t>
      </w:r>
      <w:r w:rsidR="00F03152" w:rsidRPr="00FC7C60">
        <w:rPr>
          <w:rFonts w:ascii="Arial" w:hAnsi="Arial" w:cs="Arial"/>
        </w:rPr>
        <w:t>with program participan</w:t>
      </w:r>
      <w:r w:rsidRPr="00FC7C60">
        <w:rPr>
          <w:rFonts w:ascii="Arial" w:hAnsi="Arial" w:cs="Arial"/>
        </w:rPr>
        <w:t>ts.</w:t>
      </w:r>
    </w:p>
    <w:p w14:paraId="58BC2DB7" w14:textId="77777777" w:rsidR="00F03152" w:rsidRPr="009336AC" w:rsidRDefault="00F03152" w:rsidP="00F03152">
      <w:pPr>
        <w:overflowPunct/>
        <w:autoSpaceDE/>
        <w:adjustRightInd/>
        <w:ind w:left="720"/>
        <w:textAlignment w:val="auto"/>
        <w:rPr>
          <w:rFonts w:ascii="Arial" w:hAnsi="Arial" w:cs="Arial"/>
          <w:u w:val="single"/>
        </w:rPr>
      </w:pPr>
    </w:p>
    <w:p w14:paraId="6EC29CE3" w14:textId="3D249564" w:rsidR="006F343C" w:rsidRDefault="006F343C" w:rsidP="006F343C">
      <w:pPr>
        <w:numPr>
          <w:ilvl w:val="0"/>
          <w:numId w:val="9"/>
        </w:numPr>
        <w:overflowPunct/>
        <w:autoSpaceDE/>
        <w:autoSpaceDN/>
        <w:adjustRightInd/>
        <w:textAlignment w:val="auto"/>
        <w:rPr>
          <w:rFonts w:ascii="Arial" w:hAnsi="Arial" w:cs="Arial"/>
        </w:rPr>
      </w:pPr>
      <w:r>
        <w:rPr>
          <w:rFonts w:ascii="Arial" w:hAnsi="Arial" w:cs="Arial"/>
        </w:rPr>
        <w:t xml:space="preserve">Responsible for </w:t>
      </w:r>
      <w:r w:rsidR="003E236F">
        <w:rPr>
          <w:rFonts w:ascii="Arial" w:hAnsi="Arial" w:cs="Arial"/>
        </w:rPr>
        <w:t xml:space="preserve">enrolling children of families </w:t>
      </w:r>
      <w:r w:rsidR="00FC7C60">
        <w:rPr>
          <w:rFonts w:ascii="Arial" w:hAnsi="Arial" w:cs="Arial"/>
        </w:rPr>
        <w:t>from refugee background</w:t>
      </w:r>
      <w:r>
        <w:rPr>
          <w:rFonts w:ascii="Arial" w:hAnsi="Arial" w:cs="Arial"/>
        </w:rPr>
        <w:t xml:space="preserve"> and </w:t>
      </w:r>
      <w:r w:rsidR="003E236F">
        <w:rPr>
          <w:rFonts w:ascii="Arial" w:hAnsi="Arial" w:cs="Arial"/>
        </w:rPr>
        <w:t>matching youth with volunteer mentors</w:t>
      </w:r>
      <w:r>
        <w:rPr>
          <w:rFonts w:ascii="Arial" w:hAnsi="Arial" w:cs="Arial"/>
        </w:rPr>
        <w:t xml:space="preserve"> according to the </w:t>
      </w:r>
      <w:r w:rsidR="003E236F">
        <w:rPr>
          <w:rFonts w:ascii="Arial" w:hAnsi="Arial" w:cs="Arial"/>
        </w:rPr>
        <w:t xml:space="preserve">BBBSA </w:t>
      </w:r>
      <w:r>
        <w:rPr>
          <w:rFonts w:ascii="Arial" w:hAnsi="Arial" w:cs="Arial"/>
        </w:rPr>
        <w:t xml:space="preserve">Service Delivery Model, including: </w:t>
      </w:r>
    </w:p>
    <w:p w14:paraId="3B09AA13" w14:textId="77777777" w:rsidR="006F343C" w:rsidRDefault="006F343C" w:rsidP="006F343C">
      <w:pPr>
        <w:numPr>
          <w:ilvl w:val="1"/>
          <w:numId w:val="9"/>
        </w:numPr>
        <w:overflowPunct/>
        <w:autoSpaceDE/>
        <w:autoSpaceDN/>
        <w:adjustRightInd/>
        <w:textAlignment w:val="auto"/>
        <w:rPr>
          <w:rFonts w:ascii="Arial" w:hAnsi="Arial" w:cs="Arial"/>
        </w:rPr>
      </w:pPr>
      <w:r>
        <w:rPr>
          <w:rFonts w:ascii="Arial" w:hAnsi="Arial" w:cs="Arial"/>
        </w:rPr>
        <w:t>Child &amp; Family Orientation</w:t>
      </w:r>
    </w:p>
    <w:p w14:paraId="7CCE6D3F" w14:textId="77777777" w:rsidR="006F343C" w:rsidRPr="00275126" w:rsidRDefault="006F343C" w:rsidP="006F343C">
      <w:pPr>
        <w:numPr>
          <w:ilvl w:val="1"/>
          <w:numId w:val="9"/>
        </w:numPr>
        <w:overflowPunct/>
        <w:autoSpaceDE/>
        <w:autoSpaceDN/>
        <w:adjustRightInd/>
        <w:textAlignment w:val="auto"/>
        <w:rPr>
          <w:rFonts w:ascii="Arial" w:hAnsi="Arial" w:cs="Arial"/>
        </w:rPr>
      </w:pPr>
      <w:r>
        <w:rPr>
          <w:rFonts w:ascii="Arial" w:hAnsi="Arial" w:cs="Arial"/>
        </w:rPr>
        <w:t xml:space="preserve">Participant Screening and </w:t>
      </w:r>
      <w:r w:rsidRPr="00275126">
        <w:rPr>
          <w:rFonts w:ascii="Arial" w:hAnsi="Arial" w:cs="Arial"/>
        </w:rPr>
        <w:t>Training</w:t>
      </w:r>
    </w:p>
    <w:p w14:paraId="1641FBA1" w14:textId="77777777" w:rsidR="006F343C" w:rsidRPr="00275126" w:rsidRDefault="006F343C" w:rsidP="006F343C">
      <w:pPr>
        <w:numPr>
          <w:ilvl w:val="1"/>
          <w:numId w:val="9"/>
        </w:numPr>
        <w:overflowPunct/>
        <w:autoSpaceDE/>
        <w:autoSpaceDN/>
        <w:adjustRightInd/>
        <w:textAlignment w:val="auto"/>
        <w:rPr>
          <w:rFonts w:ascii="Arial" w:hAnsi="Arial" w:cs="Arial"/>
        </w:rPr>
      </w:pPr>
      <w:r w:rsidRPr="00275126">
        <w:rPr>
          <w:rFonts w:ascii="Arial" w:hAnsi="Arial" w:cs="Arial"/>
        </w:rPr>
        <w:t>Interviews</w:t>
      </w:r>
      <w:r>
        <w:rPr>
          <w:rFonts w:ascii="Arial" w:hAnsi="Arial" w:cs="Arial"/>
        </w:rPr>
        <w:t xml:space="preserve"> &amp; </w:t>
      </w:r>
      <w:r w:rsidRPr="00275126">
        <w:rPr>
          <w:rFonts w:ascii="Arial" w:hAnsi="Arial" w:cs="Arial"/>
        </w:rPr>
        <w:t>Assessments</w:t>
      </w:r>
    </w:p>
    <w:p w14:paraId="7C5F1F22" w14:textId="4A33425F" w:rsidR="006F343C" w:rsidRDefault="006F343C" w:rsidP="006F343C">
      <w:pPr>
        <w:numPr>
          <w:ilvl w:val="1"/>
          <w:numId w:val="9"/>
        </w:numPr>
        <w:overflowPunct/>
        <w:autoSpaceDE/>
        <w:autoSpaceDN/>
        <w:adjustRightInd/>
        <w:textAlignment w:val="auto"/>
        <w:rPr>
          <w:rFonts w:ascii="Arial" w:hAnsi="Arial" w:cs="Arial"/>
        </w:rPr>
      </w:pPr>
      <w:r>
        <w:rPr>
          <w:rFonts w:ascii="Arial" w:hAnsi="Arial" w:cs="Arial"/>
        </w:rPr>
        <w:t>M</w:t>
      </w:r>
      <w:r w:rsidRPr="00275126">
        <w:rPr>
          <w:rFonts w:ascii="Arial" w:hAnsi="Arial" w:cs="Arial"/>
        </w:rPr>
        <w:t>atc</w:t>
      </w:r>
      <w:r>
        <w:rPr>
          <w:rFonts w:ascii="Arial" w:hAnsi="Arial" w:cs="Arial"/>
        </w:rPr>
        <w:t>h Recommendations and I</w:t>
      </w:r>
      <w:r w:rsidR="00E356DD">
        <w:rPr>
          <w:rFonts w:ascii="Arial" w:hAnsi="Arial" w:cs="Arial"/>
        </w:rPr>
        <w:t>ntroductions</w:t>
      </w:r>
    </w:p>
    <w:p w14:paraId="683A5EC6" w14:textId="77777777" w:rsidR="006F343C" w:rsidRPr="00F03152" w:rsidRDefault="006F343C" w:rsidP="006F343C">
      <w:pPr>
        <w:overflowPunct/>
        <w:autoSpaceDE/>
        <w:autoSpaceDN/>
        <w:adjustRightInd/>
        <w:ind w:left="1440"/>
        <w:textAlignment w:val="auto"/>
        <w:rPr>
          <w:rFonts w:ascii="Arial" w:hAnsi="Arial" w:cs="Arial"/>
        </w:rPr>
      </w:pPr>
    </w:p>
    <w:p w14:paraId="46329A60" w14:textId="77777777" w:rsidR="00F03152" w:rsidRPr="00EF79A3" w:rsidRDefault="00F03152" w:rsidP="00F03152">
      <w:pPr>
        <w:numPr>
          <w:ilvl w:val="0"/>
          <w:numId w:val="9"/>
        </w:numPr>
        <w:overflowPunct/>
        <w:autoSpaceDE/>
        <w:autoSpaceDN/>
        <w:adjustRightInd/>
        <w:textAlignment w:val="auto"/>
        <w:rPr>
          <w:rFonts w:ascii="Arial" w:hAnsi="Arial" w:cs="Arial"/>
        </w:rPr>
      </w:pPr>
      <w:r w:rsidRPr="00EF79A3">
        <w:rPr>
          <w:rFonts w:ascii="Arial" w:hAnsi="Arial" w:cs="Arial"/>
        </w:rPr>
        <w:t>Continually assess program participants</w:t>
      </w:r>
      <w:r>
        <w:rPr>
          <w:rFonts w:ascii="Arial" w:hAnsi="Arial" w:cs="Arial"/>
        </w:rPr>
        <w:t xml:space="preserve"> through conversations and surveys with a focus</w:t>
      </w:r>
      <w:r w:rsidRPr="00EF79A3">
        <w:rPr>
          <w:rFonts w:ascii="Arial" w:hAnsi="Arial" w:cs="Arial"/>
        </w:rPr>
        <w:t xml:space="preserve"> on: </w:t>
      </w:r>
    </w:p>
    <w:p w14:paraId="1E592700" w14:textId="77777777" w:rsidR="00F03152" w:rsidRPr="00EF79A3" w:rsidRDefault="00F03152" w:rsidP="00F03152">
      <w:pPr>
        <w:numPr>
          <w:ilvl w:val="1"/>
          <w:numId w:val="9"/>
        </w:numPr>
        <w:overflowPunct/>
        <w:autoSpaceDE/>
        <w:autoSpaceDN/>
        <w:adjustRightInd/>
        <w:textAlignment w:val="auto"/>
        <w:rPr>
          <w:rFonts w:ascii="Arial" w:hAnsi="Arial" w:cs="Arial"/>
        </w:rPr>
      </w:pPr>
      <w:r>
        <w:rPr>
          <w:rFonts w:ascii="Arial" w:hAnsi="Arial" w:cs="Arial"/>
        </w:rPr>
        <w:lastRenderedPageBreak/>
        <w:t>Child safety</w:t>
      </w:r>
      <w:r w:rsidRPr="00EF79A3">
        <w:rPr>
          <w:rFonts w:ascii="Arial" w:hAnsi="Arial" w:cs="Arial"/>
        </w:rPr>
        <w:t xml:space="preserve"> </w:t>
      </w:r>
    </w:p>
    <w:p w14:paraId="5D39E179" w14:textId="77777777" w:rsidR="00F03152" w:rsidRPr="00EF79A3" w:rsidRDefault="00F03152" w:rsidP="00F03152">
      <w:pPr>
        <w:numPr>
          <w:ilvl w:val="1"/>
          <w:numId w:val="9"/>
        </w:numPr>
        <w:overflowPunct/>
        <w:autoSpaceDE/>
        <w:autoSpaceDN/>
        <w:adjustRightInd/>
        <w:textAlignment w:val="auto"/>
        <w:rPr>
          <w:rFonts w:ascii="Arial" w:hAnsi="Arial" w:cs="Arial"/>
        </w:rPr>
      </w:pPr>
      <w:r>
        <w:rPr>
          <w:rFonts w:ascii="Arial" w:hAnsi="Arial" w:cs="Arial"/>
        </w:rPr>
        <w:t>Match relationship development</w:t>
      </w:r>
    </w:p>
    <w:p w14:paraId="108BBAD3" w14:textId="77777777" w:rsidR="00F03152" w:rsidRPr="00EF79A3" w:rsidRDefault="00F03152" w:rsidP="00F03152">
      <w:pPr>
        <w:numPr>
          <w:ilvl w:val="1"/>
          <w:numId w:val="9"/>
        </w:numPr>
        <w:overflowPunct/>
        <w:autoSpaceDE/>
        <w:autoSpaceDN/>
        <w:adjustRightInd/>
        <w:textAlignment w:val="auto"/>
        <w:rPr>
          <w:rFonts w:ascii="Arial" w:hAnsi="Arial" w:cs="Arial"/>
        </w:rPr>
      </w:pPr>
      <w:r>
        <w:rPr>
          <w:rFonts w:ascii="Arial" w:hAnsi="Arial" w:cs="Arial"/>
        </w:rPr>
        <w:t>P</w:t>
      </w:r>
      <w:r w:rsidRPr="00EF79A3">
        <w:rPr>
          <w:rFonts w:ascii="Arial" w:hAnsi="Arial" w:cs="Arial"/>
        </w:rPr>
        <w:t xml:space="preserve">ositive youth development </w:t>
      </w:r>
    </w:p>
    <w:p w14:paraId="5B8AD84A" w14:textId="77777777" w:rsidR="00F03152" w:rsidRPr="00EF79A3" w:rsidRDefault="00F03152" w:rsidP="00F03152">
      <w:pPr>
        <w:numPr>
          <w:ilvl w:val="1"/>
          <w:numId w:val="9"/>
        </w:numPr>
        <w:overflowPunct/>
        <w:autoSpaceDE/>
        <w:autoSpaceDN/>
        <w:adjustRightInd/>
        <w:textAlignment w:val="auto"/>
        <w:rPr>
          <w:rFonts w:ascii="Arial" w:hAnsi="Arial" w:cs="Arial"/>
        </w:rPr>
      </w:pPr>
      <w:r>
        <w:rPr>
          <w:rFonts w:ascii="Arial" w:hAnsi="Arial" w:cs="Arial"/>
        </w:rPr>
        <w:t>V</w:t>
      </w:r>
      <w:r w:rsidRPr="00EF79A3">
        <w:rPr>
          <w:rFonts w:ascii="Arial" w:hAnsi="Arial" w:cs="Arial"/>
        </w:rPr>
        <w:t>olunteer satisfaction</w:t>
      </w:r>
    </w:p>
    <w:p w14:paraId="78986C17" w14:textId="77777777" w:rsidR="00F03152" w:rsidRDefault="00F03152" w:rsidP="00F03152">
      <w:pPr>
        <w:numPr>
          <w:ilvl w:val="1"/>
          <w:numId w:val="9"/>
        </w:numPr>
        <w:overflowPunct/>
        <w:autoSpaceDE/>
        <w:autoSpaceDN/>
        <w:adjustRightInd/>
        <w:textAlignment w:val="auto"/>
        <w:rPr>
          <w:rFonts w:ascii="Arial" w:hAnsi="Arial" w:cs="Arial"/>
        </w:rPr>
      </w:pPr>
      <w:r w:rsidRPr="00EF79A3">
        <w:rPr>
          <w:rFonts w:ascii="Arial" w:hAnsi="Arial" w:cs="Arial"/>
        </w:rPr>
        <w:t xml:space="preserve">Agency </w:t>
      </w:r>
      <w:r>
        <w:rPr>
          <w:rFonts w:ascii="Arial" w:hAnsi="Arial" w:cs="Arial"/>
        </w:rPr>
        <w:t>affiliation</w:t>
      </w:r>
    </w:p>
    <w:p w14:paraId="0A77AD10" w14:textId="77777777" w:rsidR="00F03152" w:rsidRPr="007E2443" w:rsidRDefault="00F03152" w:rsidP="00F03152">
      <w:pPr>
        <w:overflowPunct/>
        <w:autoSpaceDE/>
        <w:autoSpaceDN/>
        <w:adjustRightInd/>
        <w:ind w:left="1440"/>
        <w:textAlignment w:val="auto"/>
        <w:rPr>
          <w:rFonts w:ascii="Arial" w:hAnsi="Arial" w:cs="Arial"/>
        </w:rPr>
      </w:pPr>
    </w:p>
    <w:p w14:paraId="182E376D" w14:textId="544A67A4" w:rsidR="00F737DF" w:rsidRDefault="00F03152" w:rsidP="00F03152">
      <w:pPr>
        <w:numPr>
          <w:ilvl w:val="0"/>
          <w:numId w:val="9"/>
        </w:numPr>
        <w:overflowPunct/>
        <w:autoSpaceDE/>
        <w:autoSpaceDN/>
        <w:adjustRightInd/>
        <w:textAlignment w:val="auto"/>
        <w:rPr>
          <w:rFonts w:ascii="Arial" w:hAnsi="Arial" w:cs="Arial"/>
        </w:rPr>
      </w:pPr>
      <w:r>
        <w:rPr>
          <w:rFonts w:ascii="Arial" w:hAnsi="Arial" w:cs="Arial"/>
        </w:rPr>
        <w:t xml:space="preserve">Conduct exit interviews </w:t>
      </w:r>
      <w:r w:rsidRPr="007E2443">
        <w:rPr>
          <w:rFonts w:ascii="Arial" w:hAnsi="Arial" w:cs="Arial"/>
        </w:rPr>
        <w:t>with</w:t>
      </w:r>
      <w:r>
        <w:rPr>
          <w:rFonts w:ascii="Arial" w:hAnsi="Arial" w:cs="Arial"/>
        </w:rPr>
        <w:t xml:space="preserve"> all parties at match closure to ensure a healthy and positive end to the relationship and to a</w:t>
      </w:r>
      <w:r w:rsidRPr="007E2443">
        <w:rPr>
          <w:rFonts w:ascii="Arial" w:hAnsi="Arial" w:cs="Arial"/>
        </w:rPr>
        <w:t>ssess match closure</w:t>
      </w:r>
      <w:r>
        <w:rPr>
          <w:rFonts w:ascii="Arial" w:hAnsi="Arial" w:cs="Arial"/>
        </w:rPr>
        <w:t>, child safety, and re-match potential.</w:t>
      </w:r>
    </w:p>
    <w:p w14:paraId="20A2949C" w14:textId="77777777" w:rsidR="00915DCA" w:rsidRPr="00CA3232" w:rsidRDefault="00915DCA" w:rsidP="00915DCA">
      <w:pPr>
        <w:overflowPunct/>
        <w:autoSpaceDE/>
        <w:autoSpaceDN/>
        <w:adjustRightInd/>
        <w:ind w:left="720"/>
        <w:textAlignment w:val="auto"/>
        <w:rPr>
          <w:rFonts w:ascii="Arial" w:hAnsi="Arial" w:cs="Arial"/>
        </w:rPr>
      </w:pPr>
    </w:p>
    <w:p w14:paraId="6BC4314F" w14:textId="77777777" w:rsidR="00F737DF" w:rsidRDefault="00F737DF" w:rsidP="00F03152">
      <w:pPr>
        <w:overflowPunct/>
        <w:autoSpaceDE/>
        <w:autoSpaceDN/>
        <w:adjustRightInd/>
        <w:textAlignment w:val="auto"/>
        <w:rPr>
          <w:rFonts w:ascii="Arial" w:hAnsi="Arial" w:cs="Arial"/>
          <w:b/>
          <w:u w:val="single"/>
        </w:rPr>
      </w:pPr>
    </w:p>
    <w:p w14:paraId="635FC4E3" w14:textId="77777777" w:rsidR="00F03152" w:rsidRPr="00C7480D" w:rsidRDefault="00F03152" w:rsidP="00F03152">
      <w:pPr>
        <w:overflowPunct/>
        <w:autoSpaceDE/>
        <w:autoSpaceDN/>
        <w:adjustRightInd/>
        <w:textAlignment w:val="auto"/>
        <w:rPr>
          <w:rFonts w:ascii="Arial" w:hAnsi="Arial" w:cs="Arial"/>
          <w:b/>
          <w:u w:val="single"/>
        </w:rPr>
      </w:pPr>
      <w:r w:rsidRPr="00C7480D">
        <w:rPr>
          <w:rFonts w:ascii="Arial" w:hAnsi="Arial" w:cs="Arial"/>
          <w:b/>
          <w:u w:val="single"/>
        </w:rPr>
        <w:t>Other Responsibilities</w:t>
      </w:r>
    </w:p>
    <w:p w14:paraId="6C112BDA" w14:textId="77777777" w:rsidR="00F03152" w:rsidRDefault="00F03152" w:rsidP="00F03152">
      <w:pPr>
        <w:overflowPunct/>
        <w:autoSpaceDE/>
        <w:autoSpaceDN/>
        <w:adjustRightInd/>
        <w:textAlignment w:val="auto"/>
        <w:rPr>
          <w:rFonts w:ascii="Arial" w:hAnsi="Arial" w:cs="Arial"/>
        </w:rPr>
      </w:pPr>
    </w:p>
    <w:p w14:paraId="69CC3FE8" w14:textId="77777777" w:rsidR="00F03152" w:rsidRDefault="00F03152" w:rsidP="00F03152">
      <w:pPr>
        <w:numPr>
          <w:ilvl w:val="0"/>
          <w:numId w:val="10"/>
        </w:numPr>
        <w:overflowPunct/>
        <w:autoSpaceDE/>
        <w:autoSpaceDN/>
        <w:adjustRightInd/>
        <w:textAlignment w:val="auto"/>
        <w:rPr>
          <w:rFonts w:ascii="Arial" w:hAnsi="Arial" w:cs="Arial"/>
        </w:rPr>
      </w:pPr>
      <w:r w:rsidRPr="00EF79A3">
        <w:rPr>
          <w:rFonts w:ascii="Arial" w:hAnsi="Arial" w:cs="Arial"/>
        </w:rPr>
        <w:t xml:space="preserve">Consult </w:t>
      </w:r>
      <w:r>
        <w:rPr>
          <w:rFonts w:ascii="Arial" w:hAnsi="Arial" w:cs="Arial"/>
        </w:rPr>
        <w:t xml:space="preserve">and collaborate </w:t>
      </w:r>
      <w:r w:rsidRPr="00EF79A3">
        <w:rPr>
          <w:rFonts w:ascii="Arial" w:hAnsi="Arial" w:cs="Arial"/>
        </w:rPr>
        <w:t>with other service delivery staff and/or supervisor as appropriate.</w:t>
      </w:r>
      <w:r>
        <w:rPr>
          <w:rFonts w:ascii="Arial" w:hAnsi="Arial" w:cs="Arial"/>
        </w:rPr>
        <w:t xml:space="preserve"> Participate in monthly staff, team, and supervision meetings. </w:t>
      </w:r>
    </w:p>
    <w:p w14:paraId="5BBC8EE8" w14:textId="77777777" w:rsidR="00F03152" w:rsidRDefault="00F03152" w:rsidP="00F03152">
      <w:pPr>
        <w:overflowPunct/>
        <w:autoSpaceDE/>
        <w:autoSpaceDN/>
        <w:adjustRightInd/>
        <w:textAlignment w:val="auto"/>
        <w:rPr>
          <w:rFonts w:ascii="Arial" w:hAnsi="Arial" w:cs="Arial"/>
        </w:rPr>
      </w:pPr>
    </w:p>
    <w:p w14:paraId="6BC33C23" w14:textId="5453C8DE" w:rsidR="00F03152" w:rsidRPr="007E2443" w:rsidRDefault="00F03152" w:rsidP="00F03152">
      <w:pPr>
        <w:numPr>
          <w:ilvl w:val="0"/>
          <w:numId w:val="10"/>
        </w:numPr>
        <w:overflowPunct/>
        <w:autoSpaceDE/>
        <w:autoSpaceDN/>
        <w:adjustRightInd/>
        <w:textAlignment w:val="auto"/>
        <w:rPr>
          <w:rFonts w:ascii="Arial" w:hAnsi="Arial" w:cs="Arial"/>
        </w:rPr>
      </w:pPr>
      <w:r w:rsidRPr="00EF79A3">
        <w:rPr>
          <w:rFonts w:ascii="Arial" w:hAnsi="Arial" w:cs="Arial"/>
        </w:rPr>
        <w:t xml:space="preserve">Participate in </w:t>
      </w:r>
      <w:r>
        <w:rPr>
          <w:rFonts w:ascii="Arial" w:hAnsi="Arial" w:cs="Arial"/>
        </w:rPr>
        <w:t>BBBSU fundraising activities that will benefit the agency.</w:t>
      </w:r>
    </w:p>
    <w:p w14:paraId="3BE6ED19" w14:textId="2D4DCBE2" w:rsidR="00F03152" w:rsidRPr="007E2443" w:rsidRDefault="00F03152" w:rsidP="00F03152">
      <w:pPr>
        <w:pStyle w:val="ListParagraph"/>
        <w:numPr>
          <w:ilvl w:val="1"/>
          <w:numId w:val="10"/>
        </w:numPr>
        <w:overflowPunct/>
        <w:autoSpaceDE/>
        <w:autoSpaceDN/>
        <w:adjustRightInd/>
        <w:contextualSpacing w:val="0"/>
        <w:textAlignment w:val="auto"/>
        <w:rPr>
          <w:rFonts w:ascii="Arial" w:hAnsi="Arial" w:cs="Arial"/>
        </w:rPr>
      </w:pPr>
      <w:r w:rsidRPr="00C7480D">
        <w:rPr>
          <w:rFonts w:ascii="Arial" w:hAnsi="Arial" w:cs="Arial"/>
        </w:rPr>
        <w:t xml:space="preserve">Share with development and/or marketing staff potential partnership relationships as discovered through volunteers’ and parents’ employers and affiliations  </w:t>
      </w:r>
    </w:p>
    <w:p w14:paraId="25229E97" w14:textId="77777777" w:rsidR="00F03152" w:rsidRDefault="00F03152" w:rsidP="00F03152">
      <w:pPr>
        <w:pStyle w:val="ListParagraph"/>
        <w:rPr>
          <w:rFonts w:ascii="Arial" w:hAnsi="Arial" w:cs="Arial"/>
        </w:rPr>
      </w:pPr>
    </w:p>
    <w:p w14:paraId="66ED9AEC" w14:textId="524F1E33" w:rsidR="00F737DF" w:rsidRDefault="00F03152" w:rsidP="00F03152">
      <w:pPr>
        <w:pStyle w:val="ListParagraph"/>
        <w:numPr>
          <w:ilvl w:val="0"/>
          <w:numId w:val="10"/>
        </w:numPr>
        <w:overflowPunct/>
        <w:autoSpaceDE/>
        <w:autoSpaceDN/>
        <w:adjustRightInd/>
        <w:spacing w:after="200" w:line="276" w:lineRule="auto"/>
        <w:contextualSpacing w:val="0"/>
        <w:textAlignment w:val="auto"/>
        <w:rPr>
          <w:rFonts w:ascii="Arial" w:hAnsi="Arial" w:cs="Arial"/>
        </w:rPr>
      </w:pPr>
      <w:r>
        <w:rPr>
          <w:rFonts w:ascii="Arial" w:hAnsi="Arial" w:cs="Arial"/>
        </w:rPr>
        <w:t>Help Match Support</w:t>
      </w:r>
      <w:r w:rsidR="00F737DF">
        <w:rPr>
          <w:rFonts w:ascii="Arial" w:hAnsi="Arial" w:cs="Arial"/>
        </w:rPr>
        <w:t xml:space="preserve"> and Enrollment</w:t>
      </w:r>
      <w:r>
        <w:rPr>
          <w:rFonts w:ascii="Arial" w:hAnsi="Arial" w:cs="Arial"/>
        </w:rPr>
        <w:t xml:space="preserve"> Team</w:t>
      </w:r>
      <w:r w:rsidR="00F737DF">
        <w:rPr>
          <w:rFonts w:ascii="Arial" w:hAnsi="Arial" w:cs="Arial"/>
        </w:rPr>
        <w:t>s with assigned projects.</w:t>
      </w:r>
      <w:r w:rsidR="00694E52">
        <w:rPr>
          <w:rFonts w:ascii="Arial" w:hAnsi="Arial" w:cs="Arial"/>
        </w:rPr>
        <w:t xml:space="preserve"> </w:t>
      </w:r>
    </w:p>
    <w:p w14:paraId="098499D6" w14:textId="77777777" w:rsidR="00694E52" w:rsidRPr="00694E52" w:rsidRDefault="00694E52" w:rsidP="00694E52">
      <w:pPr>
        <w:pStyle w:val="NoSpacing"/>
        <w:rPr>
          <w:rFonts w:ascii="Arial" w:hAnsi="Arial" w:cs="Arial"/>
          <w:b/>
          <w:i/>
          <w:color w:val="333333"/>
          <w:sz w:val="21"/>
          <w:szCs w:val="21"/>
        </w:rPr>
      </w:pPr>
      <w:r w:rsidRPr="00694E52">
        <w:rPr>
          <w:rFonts w:ascii="Arial" w:hAnsi="Arial" w:cs="Arial"/>
          <w:b/>
          <w:i/>
          <w:color w:val="333333"/>
          <w:sz w:val="21"/>
          <w:szCs w:val="21"/>
        </w:rPr>
        <w:t>Key Performance Indicators</w:t>
      </w:r>
    </w:p>
    <w:p w14:paraId="3F0E5580" w14:textId="5314D2AA" w:rsidR="00694E52" w:rsidRDefault="00694E52" w:rsidP="00694E52">
      <w:pPr>
        <w:pStyle w:val="NoSpacing"/>
        <w:numPr>
          <w:ilvl w:val="0"/>
          <w:numId w:val="13"/>
        </w:numPr>
        <w:rPr>
          <w:rFonts w:ascii="Arial" w:hAnsi="Arial" w:cs="Arial"/>
          <w:i/>
          <w:color w:val="333333"/>
          <w:sz w:val="21"/>
          <w:szCs w:val="21"/>
        </w:rPr>
      </w:pPr>
      <w:r>
        <w:rPr>
          <w:rFonts w:ascii="Arial" w:hAnsi="Arial" w:cs="Arial"/>
          <w:i/>
          <w:color w:val="333333"/>
          <w:sz w:val="21"/>
          <w:szCs w:val="21"/>
        </w:rPr>
        <w:t>At least 90% of participants in caseload contacted each month</w:t>
      </w:r>
    </w:p>
    <w:p w14:paraId="7432C8DD" w14:textId="3A52A336" w:rsidR="00694E52" w:rsidRPr="00694E52" w:rsidRDefault="00694E52" w:rsidP="00694E52">
      <w:pPr>
        <w:pStyle w:val="NoSpacing"/>
        <w:numPr>
          <w:ilvl w:val="0"/>
          <w:numId w:val="13"/>
        </w:numPr>
        <w:rPr>
          <w:rFonts w:ascii="Arial" w:hAnsi="Arial" w:cs="Arial"/>
          <w:i/>
          <w:color w:val="333333"/>
          <w:sz w:val="21"/>
          <w:szCs w:val="21"/>
        </w:rPr>
      </w:pPr>
      <w:r>
        <w:rPr>
          <w:rFonts w:ascii="Arial" w:hAnsi="Arial" w:cs="Arial"/>
          <w:i/>
          <w:color w:val="333333"/>
          <w:sz w:val="21"/>
          <w:szCs w:val="21"/>
        </w:rPr>
        <w:t>Participant surveys completed within required timeframe</w:t>
      </w:r>
    </w:p>
    <w:p w14:paraId="23F2E729" w14:textId="2111643B" w:rsidR="00694E52" w:rsidRPr="00694E52" w:rsidRDefault="00694E52" w:rsidP="00694E52">
      <w:pPr>
        <w:pStyle w:val="NoSpacing"/>
        <w:numPr>
          <w:ilvl w:val="0"/>
          <w:numId w:val="13"/>
        </w:numPr>
        <w:rPr>
          <w:rFonts w:ascii="Arial" w:hAnsi="Arial" w:cs="Arial"/>
          <w:i/>
          <w:color w:val="333333"/>
          <w:sz w:val="21"/>
          <w:szCs w:val="21"/>
        </w:rPr>
      </w:pPr>
      <w:r>
        <w:rPr>
          <w:rFonts w:ascii="Arial" w:hAnsi="Arial" w:cs="Arial"/>
          <w:i/>
          <w:color w:val="333333"/>
          <w:sz w:val="21"/>
          <w:szCs w:val="21"/>
        </w:rPr>
        <w:t>Youth/families applications processed and given a decision on program acceptance within 30 days of interview</w:t>
      </w:r>
    </w:p>
    <w:p w14:paraId="389AC804" w14:textId="04EC4910" w:rsidR="00694E52" w:rsidRDefault="00694E52" w:rsidP="00694E52">
      <w:pPr>
        <w:pStyle w:val="NoSpacing"/>
        <w:numPr>
          <w:ilvl w:val="0"/>
          <w:numId w:val="13"/>
        </w:numPr>
        <w:rPr>
          <w:rFonts w:ascii="Arial" w:hAnsi="Arial" w:cs="Arial"/>
          <w:i/>
          <w:color w:val="333333"/>
          <w:sz w:val="21"/>
          <w:szCs w:val="21"/>
        </w:rPr>
      </w:pPr>
      <w:r>
        <w:rPr>
          <w:rFonts w:ascii="Arial" w:hAnsi="Arial" w:cs="Arial"/>
          <w:i/>
          <w:color w:val="333333"/>
          <w:sz w:val="21"/>
          <w:szCs w:val="21"/>
        </w:rPr>
        <w:t xml:space="preserve">Documentation of work entered into database within 2 business days of completion </w:t>
      </w:r>
    </w:p>
    <w:p w14:paraId="77BBA195" w14:textId="70CF06E2" w:rsidR="00694E52" w:rsidRDefault="00D367D5" w:rsidP="00694E52">
      <w:pPr>
        <w:pStyle w:val="NoSpacing"/>
        <w:numPr>
          <w:ilvl w:val="0"/>
          <w:numId w:val="13"/>
        </w:numPr>
        <w:rPr>
          <w:rFonts w:ascii="Arial" w:hAnsi="Arial" w:cs="Arial"/>
          <w:i/>
          <w:color w:val="333333"/>
          <w:sz w:val="21"/>
          <w:szCs w:val="21"/>
        </w:rPr>
      </w:pPr>
      <w:r>
        <w:rPr>
          <w:rFonts w:ascii="Arial" w:hAnsi="Arial" w:cs="Arial"/>
          <w:i/>
          <w:color w:val="333333"/>
          <w:sz w:val="21"/>
          <w:szCs w:val="21"/>
        </w:rPr>
        <w:t>Match notes documentation quality a</w:t>
      </w:r>
      <w:r w:rsidR="00694E52">
        <w:rPr>
          <w:rFonts w:ascii="Arial" w:hAnsi="Arial" w:cs="Arial"/>
          <w:i/>
          <w:color w:val="333333"/>
          <w:sz w:val="21"/>
          <w:szCs w:val="21"/>
        </w:rPr>
        <w:t>ssurance scores of 4 or 5</w:t>
      </w:r>
    </w:p>
    <w:p w14:paraId="74D90348" w14:textId="1FA3AFB7" w:rsidR="00694E52" w:rsidRPr="00694E52" w:rsidRDefault="00694E52" w:rsidP="00D367D5">
      <w:pPr>
        <w:pStyle w:val="NoSpacing"/>
        <w:ind w:left="720"/>
        <w:rPr>
          <w:rFonts w:ascii="Arial" w:hAnsi="Arial" w:cs="Arial"/>
          <w:i/>
          <w:color w:val="333333"/>
          <w:sz w:val="21"/>
          <w:szCs w:val="21"/>
        </w:rPr>
      </w:pPr>
    </w:p>
    <w:p w14:paraId="075CF38C" w14:textId="77777777" w:rsidR="003E236F" w:rsidRDefault="003E236F" w:rsidP="003E236F">
      <w:pPr>
        <w:overflowPunct/>
        <w:autoSpaceDE/>
        <w:autoSpaceDN/>
        <w:adjustRightInd/>
        <w:spacing w:line="276" w:lineRule="auto"/>
        <w:textAlignment w:val="auto"/>
        <w:rPr>
          <w:rFonts w:ascii="Arial" w:hAnsi="Arial" w:cs="Arial"/>
          <w:b/>
          <w:u w:val="single"/>
        </w:rPr>
      </w:pPr>
    </w:p>
    <w:p w14:paraId="538AC361" w14:textId="445D30EB" w:rsidR="00F03152" w:rsidRPr="00F737DF" w:rsidRDefault="00F03152" w:rsidP="003E236F">
      <w:pPr>
        <w:overflowPunct/>
        <w:autoSpaceDE/>
        <w:autoSpaceDN/>
        <w:adjustRightInd/>
        <w:spacing w:line="276" w:lineRule="auto"/>
        <w:textAlignment w:val="auto"/>
        <w:rPr>
          <w:rFonts w:ascii="Arial" w:hAnsi="Arial" w:cs="Arial"/>
        </w:rPr>
      </w:pPr>
      <w:r w:rsidRPr="00F737DF">
        <w:rPr>
          <w:rFonts w:ascii="Arial" w:hAnsi="Arial" w:cs="Arial"/>
          <w:b/>
          <w:u w:val="single"/>
        </w:rPr>
        <w:t>Primary Qualifications and Skills</w:t>
      </w:r>
    </w:p>
    <w:p w14:paraId="0D7640E6" w14:textId="77777777" w:rsidR="00F03152" w:rsidRPr="00202865" w:rsidRDefault="00F03152" w:rsidP="00F03152">
      <w:pPr>
        <w:pStyle w:val="BodyText2"/>
        <w:rPr>
          <w:rFonts w:ascii="Arial" w:hAnsi="Arial" w:cs="Arial"/>
          <w:sz w:val="20"/>
          <w:u w:val="single"/>
        </w:rPr>
      </w:pPr>
    </w:p>
    <w:p w14:paraId="0CA4772C" w14:textId="4F220B2F" w:rsidR="00F03152" w:rsidRPr="00202865" w:rsidRDefault="00F03152" w:rsidP="00F03152">
      <w:pPr>
        <w:numPr>
          <w:ilvl w:val="0"/>
          <w:numId w:val="11"/>
        </w:numPr>
        <w:tabs>
          <w:tab w:val="left" w:pos="360"/>
          <w:tab w:val="left" w:pos="720"/>
          <w:tab w:val="left" w:pos="1710"/>
          <w:tab w:val="left" w:pos="4860"/>
          <w:tab w:val="left" w:pos="6120"/>
          <w:tab w:val="left" w:pos="6660"/>
        </w:tabs>
        <w:overflowPunct/>
        <w:autoSpaceDE/>
        <w:autoSpaceDN/>
        <w:adjustRightInd/>
        <w:spacing w:line="240" w:lineRule="atLeast"/>
        <w:textAlignment w:val="auto"/>
        <w:rPr>
          <w:rFonts w:ascii="Arial" w:hAnsi="Arial" w:cs="Arial"/>
        </w:rPr>
      </w:pPr>
      <w:r w:rsidRPr="00202865">
        <w:rPr>
          <w:rFonts w:ascii="Arial" w:hAnsi="Arial" w:cs="Arial"/>
        </w:rPr>
        <w:t>Must have a strong belief and commitment to the BBBSU mission</w:t>
      </w:r>
      <w:r w:rsidR="003E236F">
        <w:rPr>
          <w:rFonts w:ascii="Arial" w:hAnsi="Arial" w:cs="Arial"/>
        </w:rPr>
        <w:t>.</w:t>
      </w:r>
    </w:p>
    <w:p w14:paraId="1C7C8EA1" w14:textId="77777777" w:rsidR="00F03152" w:rsidRPr="00202865" w:rsidRDefault="00F03152" w:rsidP="00F03152">
      <w:pPr>
        <w:tabs>
          <w:tab w:val="left" w:pos="360"/>
          <w:tab w:val="left" w:pos="1710"/>
          <w:tab w:val="left" w:pos="4860"/>
          <w:tab w:val="left" w:pos="6120"/>
          <w:tab w:val="left" w:pos="6660"/>
        </w:tabs>
        <w:spacing w:line="240" w:lineRule="atLeast"/>
        <w:ind w:left="720"/>
        <w:rPr>
          <w:rFonts w:ascii="Arial" w:hAnsi="Arial" w:cs="Arial"/>
        </w:rPr>
      </w:pPr>
    </w:p>
    <w:p w14:paraId="70683201" w14:textId="21E7A7EE" w:rsidR="00F03152" w:rsidRPr="003E236F" w:rsidRDefault="00F03152" w:rsidP="003E236F">
      <w:pPr>
        <w:numPr>
          <w:ilvl w:val="0"/>
          <w:numId w:val="11"/>
        </w:numPr>
        <w:tabs>
          <w:tab w:val="left" w:pos="360"/>
          <w:tab w:val="left" w:pos="720"/>
          <w:tab w:val="left" w:pos="1710"/>
          <w:tab w:val="left" w:pos="4860"/>
          <w:tab w:val="left" w:pos="6120"/>
          <w:tab w:val="left" w:pos="6660"/>
        </w:tabs>
        <w:overflowPunct/>
        <w:autoSpaceDE/>
        <w:autoSpaceDN/>
        <w:adjustRightInd/>
        <w:spacing w:line="240" w:lineRule="atLeast"/>
        <w:textAlignment w:val="auto"/>
        <w:rPr>
          <w:rFonts w:ascii="Arial" w:hAnsi="Arial" w:cs="Arial"/>
          <w:bCs/>
          <w:iCs/>
        </w:rPr>
      </w:pPr>
      <w:r w:rsidRPr="00202865">
        <w:rPr>
          <w:rFonts w:ascii="Arial" w:hAnsi="Arial" w:cs="Arial"/>
        </w:rPr>
        <w:t>Bachelor</w:t>
      </w:r>
      <w:r>
        <w:rPr>
          <w:rFonts w:ascii="Arial" w:hAnsi="Arial" w:cs="Arial"/>
        </w:rPr>
        <w:t>’</w:t>
      </w:r>
      <w:r w:rsidRPr="00202865">
        <w:rPr>
          <w:rFonts w:ascii="Arial" w:hAnsi="Arial" w:cs="Arial"/>
        </w:rPr>
        <w:t xml:space="preserve">s </w:t>
      </w:r>
      <w:r>
        <w:rPr>
          <w:rFonts w:ascii="Arial" w:hAnsi="Arial" w:cs="Arial"/>
        </w:rPr>
        <w:t>Degree in social services or a related field</w:t>
      </w:r>
      <w:r w:rsidR="003E236F">
        <w:rPr>
          <w:rFonts w:ascii="Arial" w:hAnsi="Arial" w:cs="Arial"/>
          <w:bCs/>
          <w:iCs/>
        </w:rPr>
        <w:t xml:space="preserve"> with demonstrated knowledge and skill base in youth d</w:t>
      </w:r>
      <w:r w:rsidRPr="003E236F">
        <w:rPr>
          <w:rFonts w:ascii="Arial" w:hAnsi="Arial" w:cs="Arial"/>
          <w:bCs/>
          <w:iCs/>
        </w:rPr>
        <w:t>evelopment</w:t>
      </w:r>
      <w:r w:rsidR="003E236F">
        <w:rPr>
          <w:rFonts w:ascii="Arial" w:hAnsi="Arial" w:cs="Arial"/>
          <w:bCs/>
          <w:iCs/>
        </w:rPr>
        <w:t>.</w:t>
      </w:r>
    </w:p>
    <w:p w14:paraId="68534241" w14:textId="77777777" w:rsidR="00F03152" w:rsidRPr="00202865" w:rsidRDefault="00F03152" w:rsidP="00F03152">
      <w:pPr>
        <w:tabs>
          <w:tab w:val="left" w:pos="360"/>
          <w:tab w:val="left" w:pos="1710"/>
          <w:tab w:val="left" w:pos="4860"/>
          <w:tab w:val="left" w:pos="6120"/>
          <w:tab w:val="left" w:pos="6660"/>
        </w:tabs>
        <w:rPr>
          <w:rFonts w:ascii="Arial" w:hAnsi="Arial" w:cs="Arial"/>
          <w:bCs/>
          <w:iCs/>
        </w:rPr>
      </w:pPr>
    </w:p>
    <w:p w14:paraId="5D21950C" w14:textId="77777777" w:rsidR="00F03152" w:rsidRPr="00202865" w:rsidRDefault="00F03152" w:rsidP="00F03152">
      <w:pPr>
        <w:numPr>
          <w:ilvl w:val="0"/>
          <w:numId w:val="11"/>
        </w:numPr>
        <w:tabs>
          <w:tab w:val="left" w:pos="360"/>
          <w:tab w:val="left" w:pos="720"/>
          <w:tab w:val="left" w:pos="1710"/>
          <w:tab w:val="left" w:pos="4860"/>
          <w:tab w:val="left" w:pos="6120"/>
          <w:tab w:val="left" w:pos="6660"/>
        </w:tabs>
        <w:overflowPunct/>
        <w:autoSpaceDE/>
        <w:autoSpaceDN/>
        <w:adjustRightInd/>
        <w:textAlignment w:val="auto"/>
        <w:rPr>
          <w:rFonts w:ascii="Arial" w:hAnsi="Arial" w:cs="Arial"/>
          <w:bCs/>
          <w:iCs/>
        </w:rPr>
      </w:pPr>
      <w:r>
        <w:rPr>
          <w:rFonts w:ascii="Arial" w:hAnsi="Arial" w:cs="Arial"/>
        </w:rPr>
        <w:t xml:space="preserve">Excellent customer service, </w:t>
      </w:r>
      <w:r w:rsidRPr="00202865">
        <w:rPr>
          <w:rFonts w:ascii="Arial" w:hAnsi="Arial" w:cs="Arial"/>
        </w:rPr>
        <w:t xml:space="preserve">multicultural competence, and </w:t>
      </w:r>
      <w:r>
        <w:rPr>
          <w:rFonts w:ascii="Arial" w:hAnsi="Arial" w:cs="Arial"/>
        </w:rPr>
        <w:t>both written and verbal</w:t>
      </w:r>
      <w:r w:rsidRPr="00202865">
        <w:rPr>
          <w:rFonts w:ascii="Arial" w:hAnsi="Arial" w:cs="Arial"/>
        </w:rPr>
        <w:t xml:space="preserve"> communication skills</w:t>
      </w:r>
      <w:r>
        <w:rPr>
          <w:rFonts w:ascii="Arial" w:hAnsi="Arial" w:cs="Arial"/>
        </w:rPr>
        <w:t>, including ability to listen and pick up on non-verbal cues, including tone, to enhance interpersonal communication and understanding</w:t>
      </w:r>
      <w:r w:rsidRPr="00202865">
        <w:rPr>
          <w:rFonts w:ascii="Arial" w:hAnsi="Arial" w:cs="Arial"/>
        </w:rPr>
        <w:t>.</w:t>
      </w:r>
    </w:p>
    <w:p w14:paraId="6C5FDA9A" w14:textId="77777777" w:rsidR="00F03152" w:rsidRPr="00202865" w:rsidRDefault="00F03152" w:rsidP="00F03152">
      <w:pPr>
        <w:tabs>
          <w:tab w:val="left" w:pos="360"/>
          <w:tab w:val="left" w:pos="1710"/>
          <w:tab w:val="left" w:pos="4860"/>
          <w:tab w:val="left" w:pos="6120"/>
          <w:tab w:val="left" w:pos="6660"/>
        </w:tabs>
        <w:rPr>
          <w:rFonts w:ascii="Arial" w:hAnsi="Arial" w:cs="Arial"/>
          <w:bCs/>
          <w:iCs/>
        </w:rPr>
      </w:pPr>
    </w:p>
    <w:p w14:paraId="34523FB4" w14:textId="77777777" w:rsidR="00F03152" w:rsidRPr="00202865" w:rsidRDefault="00F03152" w:rsidP="00F03152">
      <w:pPr>
        <w:numPr>
          <w:ilvl w:val="0"/>
          <w:numId w:val="11"/>
        </w:numPr>
        <w:tabs>
          <w:tab w:val="left" w:pos="360"/>
          <w:tab w:val="left" w:pos="720"/>
          <w:tab w:val="left" w:pos="1710"/>
          <w:tab w:val="left" w:pos="4860"/>
          <w:tab w:val="left" w:pos="6120"/>
          <w:tab w:val="left" w:pos="6660"/>
        </w:tabs>
        <w:overflowPunct/>
        <w:autoSpaceDE/>
        <w:autoSpaceDN/>
        <w:adjustRightInd/>
        <w:textAlignment w:val="auto"/>
        <w:rPr>
          <w:rFonts w:ascii="Arial" w:hAnsi="Arial" w:cs="Arial"/>
          <w:bCs/>
          <w:iCs/>
        </w:rPr>
      </w:pPr>
      <w:r w:rsidRPr="00202865">
        <w:rPr>
          <w:rFonts w:ascii="Arial" w:hAnsi="Arial" w:cs="Arial"/>
        </w:rPr>
        <w:t xml:space="preserve">Ability to collect meaningful data and draw solid conclusions.  </w:t>
      </w:r>
    </w:p>
    <w:p w14:paraId="5262BCAC" w14:textId="77777777" w:rsidR="00F03152" w:rsidRPr="00202865" w:rsidRDefault="00F03152" w:rsidP="00F03152">
      <w:pPr>
        <w:pStyle w:val="ListParagraph"/>
        <w:rPr>
          <w:rFonts w:ascii="Arial" w:hAnsi="Arial" w:cs="Arial"/>
          <w:bCs/>
          <w:iCs/>
        </w:rPr>
      </w:pPr>
    </w:p>
    <w:p w14:paraId="30ECFBFC" w14:textId="77777777" w:rsidR="00F03152" w:rsidRPr="005B20E5" w:rsidRDefault="00F03152" w:rsidP="00F03152">
      <w:pPr>
        <w:numPr>
          <w:ilvl w:val="0"/>
          <w:numId w:val="11"/>
        </w:numPr>
        <w:tabs>
          <w:tab w:val="left" w:pos="360"/>
          <w:tab w:val="left" w:pos="720"/>
          <w:tab w:val="left" w:pos="1710"/>
          <w:tab w:val="left" w:pos="4860"/>
          <w:tab w:val="left" w:pos="6120"/>
          <w:tab w:val="left" w:pos="6660"/>
        </w:tabs>
        <w:overflowPunct/>
        <w:autoSpaceDE/>
        <w:autoSpaceDN/>
        <w:adjustRightInd/>
        <w:textAlignment w:val="auto"/>
        <w:rPr>
          <w:rFonts w:ascii="Arial" w:hAnsi="Arial" w:cs="Arial"/>
          <w:bCs/>
          <w:iCs/>
        </w:rPr>
      </w:pPr>
      <w:r w:rsidRPr="00202865">
        <w:rPr>
          <w:rFonts w:ascii="Arial" w:hAnsi="Arial" w:cs="Arial"/>
        </w:rPr>
        <w:t>Ability to effectively collaborate with co-workers and teams.</w:t>
      </w:r>
    </w:p>
    <w:p w14:paraId="70B0D9EF" w14:textId="77777777" w:rsidR="005B20E5" w:rsidRDefault="005B20E5" w:rsidP="005B20E5">
      <w:pPr>
        <w:tabs>
          <w:tab w:val="left" w:pos="360"/>
          <w:tab w:val="left" w:pos="720"/>
          <w:tab w:val="left" w:pos="1710"/>
          <w:tab w:val="left" w:pos="4860"/>
          <w:tab w:val="left" w:pos="6120"/>
          <w:tab w:val="left" w:pos="6660"/>
        </w:tabs>
        <w:overflowPunct/>
        <w:autoSpaceDE/>
        <w:autoSpaceDN/>
        <w:adjustRightInd/>
        <w:textAlignment w:val="auto"/>
        <w:rPr>
          <w:rFonts w:ascii="Arial" w:hAnsi="Arial" w:cs="Arial"/>
          <w:bCs/>
          <w:iCs/>
        </w:rPr>
      </w:pPr>
    </w:p>
    <w:p w14:paraId="0CD20906" w14:textId="291957BF" w:rsidR="005B20E5" w:rsidRPr="00202865" w:rsidRDefault="005B20E5" w:rsidP="00F03152">
      <w:pPr>
        <w:numPr>
          <w:ilvl w:val="0"/>
          <w:numId w:val="11"/>
        </w:numPr>
        <w:tabs>
          <w:tab w:val="left" w:pos="360"/>
          <w:tab w:val="left" w:pos="720"/>
          <w:tab w:val="left" w:pos="1710"/>
          <w:tab w:val="left" w:pos="4860"/>
          <w:tab w:val="left" w:pos="6120"/>
          <w:tab w:val="left" w:pos="6660"/>
        </w:tabs>
        <w:overflowPunct/>
        <w:autoSpaceDE/>
        <w:autoSpaceDN/>
        <w:adjustRightInd/>
        <w:textAlignment w:val="auto"/>
        <w:rPr>
          <w:rFonts w:ascii="Arial" w:hAnsi="Arial" w:cs="Arial"/>
          <w:bCs/>
          <w:iCs/>
        </w:rPr>
      </w:pPr>
      <w:r>
        <w:rPr>
          <w:rFonts w:ascii="Arial" w:hAnsi="Arial" w:cs="Arial"/>
        </w:rPr>
        <w:t xml:space="preserve">Ability to complete work in web-based databases, Microsoft and Google Suites. </w:t>
      </w:r>
    </w:p>
    <w:p w14:paraId="0E8BC2CC" w14:textId="77777777" w:rsidR="00F03152" w:rsidRPr="00202865" w:rsidRDefault="00F03152" w:rsidP="00F03152">
      <w:pPr>
        <w:rPr>
          <w:rFonts w:ascii="Arial" w:hAnsi="Arial" w:cs="Arial"/>
        </w:rPr>
      </w:pPr>
    </w:p>
    <w:p w14:paraId="22BCD431" w14:textId="77777777" w:rsidR="00F03152" w:rsidRPr="00202865" w:rsidRDefault="00F03152" w:rsidP="00F03152">
      <w:pPr>
        <w:rPr>
          <w:rFonts w:ascii="Arial" w:hAnsi="Arial" w:cs="Arial"/>
        </w:rPr>
      </w:pPr>
    </w:p>
    <w:p w14:paraId="41252B9A" w14:textId="77777777" w:rsidR="00F03152" w:rsidRPr="00202865" w:rsidRDefault="00F03152" w:rsidP="00F03152">
      <w:pPr>
        <w:rPr>
          <w:rFonts w:ascii="Arial" w:hAnsi="Arial" w:cs="Arial"/>
          <w:b/>
          <w:u w:val="single"/>
        </w:rPr>
      </w:pPr>
      <w:r w:rsidRPr="00202865">
        <w:rPr>
          <w:rFonts w:ascii="Arial" w:hAnsi="Arial" w:cs="Arial"/>
          <w:b/>
          <w:bCs/>
          <w:u w:val="single"/>
        </w:rPr>
        <w:t>Additional Requirements</w:t>
      </w:r>
    </w:p>
    <w:p w14:paraId="4A067794" w14:textId="77777777" w:rsidR="00F03152" w:rsidRPr="00202865" w:rsidRDefault="00F03152" w:rsidP="00F03152">
      <w:pPr>
        <w:rPr>
          <w:rFonts w:ascii="Arial" w:hAnsi="Arial" w:cs="Arial"/>
          <w:b/>
          <w:u w:val="single"/>
        </w:rPr>
      </w:pPr>
      <w:r w:rsidRPr="00202865">
        <w:rPr>
          <w:rFonts w:ascii="Arial" w:hAnsi="Arial" w:cs="Arial"/>
          <w:b/>
          <w:u w:val="single"/>
        </w:rPr>
        <w:t xml:space="preserve"> </w:t>
      </w:r>
    </w:p>
    <w:p w14:paraId="7526514A" w14:textId="44EF4FA2" w:rsidR="00F03152" w:rsidRPr="00202865" w:rsidRDefault="005B20E5" w:rsidP="00F03152">
      <w:pPr>
        <w:numPr>
          <w:ilvl w:val="0"/>
          <w:numId w:val="12"/>
        </w:numPr>
        <w:overflowPunct/>
        <w:autoSpaceDE/>
        <w:autoSpaceDN/>
        <w:adjustRightInd/>
        <w:textAlignment w:val="auto"/>
        <w:rPr>
          <w:rFonts w:ascii="Arial" w:hAnsi="Arial" w:cs="Arial"/>
          <w:bCs/>
        </w:rPr>
      </w:pPr>
      <w:r>
        <w:rPr>
          <w:rFonts w:ascii="Arial" w:hAnsi="Arial" w:cs="Arial"/>
        </w:rPr>
        <w:t>Must be able to travel to sites and homes</w:t>
      </w:r>
      <w:r w:rsidR="00F03152" w:rsidRPr="00202865">
        <w:rPr>
          <w:rFonts w:ascii="Arial" w:hAnsi="Arial" w:cs="Arial"/>
        </w:rPr>
        <w:t xml:space="preserve"> and meet stat</w:t>
      </w:r>
      <w:r w:rsidR="00CA3232">
        <w:rPr>
          <w:rFonts w:ascii="Arial" w:hAnsi="Arial" w:cs="Arial"/>
        </w:rPr>
        <w:t xml:space="preserve">e required automobile insurance </w:t>
      </w:r>
      <w:r w:rsidR="00F03152" w:rsidRPr="00202865">
        <w:rPr>
          <w:rFonts w:ascii="Arial" w:hAnsi="Arial" w:cs="Arial"/>
        </w:rPr>
        <w:t>minimums.</w:t>
      </w:r>
    </w:p>
    <w:p w14:paraId="5A096CA2" w14:textId="77777777" w:rsidR="00F03152" w:rsidRPr="00202865" w:rsidRDefault="00F03152" w:rsidP="00F03152">
      <w:pPr>
        <w:ind w:left="720"/>
        <w:rPr>
          <w:rFonts w:ascii="Arial" w:hAnsi="Arial" w:cs="Arial"/>
          <w:bCs/>
        </w:rPr>
      </w:pPr>
    </w:p>
    <w:p w14:paraId="36995A25" w14:textId="5F772A08" w:rsidR="00F03152" w:rsidRDefault="00F03152" w:rsidP="00F03152">
      <w:pPr>
        <w:numPr>
          <w:ilvl w:val="0"/>
          <w:numId w:val="12"/>
        </w:numPr>
        <w:overflowPunct/>
        <w:autoSpaceDE/>
        <w:autoSpaceDN/>
        <w:adjustRightInd/>
        <w:textAlignment w:val="auto"/>
        <w:rPr>
          <w:rFonts w:ascii="Arial" w:hAnsi="Arial" w:cs="Arial"/>
          <w:bCs/>
        </w:rPr>
      </w:pPr>
      <w:r w:rsidRPr="00202865">
        <w:rPr>
          <w:rFonts w:ascii="Arial" w:hAnsi="Arial" w:cs="Arial"/>
          <w:bCs/>
        </w:rPr>
        <w:t xml:space="preserve">Travel as needed to visit clients in homes and </w:t>
      </w:r>
      <w:r w:rsidR="003E236F">
        <w:rPr>
          <w:rFonts w:ascii="Arial" w:hAnsi="Arial" w:cs="Arial"/>
          <w:bCs/>
        </w:rPr>
        <w:t xml:space="preserve">to </w:t>
      </w:r>
      <w:r w:rsidRPr="00202865">
        <w:rPr>
          <w:rFonts w:ascii="Arial" w:hAnsi="Arial" w:cs="Arial"/>
          <w:bCs/>
        </w:rPr>
        <w:t>participate in community meetings and events</w:t>
      </w:r>
      <w:r w:rsidR="003E236F">
        <w:rPr>
          <w:rFonts w:ascii="Arial" w:hAnsi="Arial" w:cs="Arial"/>
          <w:bCs/>
        </w:rPr>
        <w:t xml:space="preserve"> along the Wasatch Front</w:t>
      </w:r>
      <w:r w:rsidRPr="00202865">
        <w:rPr>
          <w:rFonts w:ascii="Arial" w:hAnsi="Arial" w:cs="Arial"/>
          <w:bCs/>
        </w:rPr>
        <w:t>.</w:t>
      </w:r>
    </w:p>
    <w:p w14:paraId="3424085F" w14:textId="77777777" w:rsidR="00F03152" w:rsidRPr="00202865" w:rsidRDefault="00F03152" w:rsidP="00F03152">
      <w:pPr>
        <w:pStyle w:val="BodyText2"/>
        <w:rPr>
          <w:rFonts w:ascii="Arial" w:hAnsi="Arial" w:cs="Arial"/>
          <w:sz w:val="20"/>
        </w:rPr>
      </w:pPr>
    </w:p>
    <w:p w14:paraId="6561F090" w14:textId="77777777" w:rsidR="00F03152" w:rsidRPr="00202865" w:rsidRDefault="00F03152" w:rsidP="00F03152">
      <w:pPr>
        <w:numPr>
          <w:ilvl w:val="0"/>
          <w:numId w:val="12"/>
        </w:numPr>
        <w:overflowPunct/>
        <w:autoSpaceDE/>
        <w:autoSpaceDN/>
        <w:adjustRightInd/>
        <w:textAlignment w:val="auto"/>
        <w:rPr>
          <w:rFonts w:ascii="Arial" w:hAnsi="Arial" w:cs="Arial"/>
          <w:bCs/>
        </w:rPr>
      </w:pPr>
      <w:r w:rsidRPr="00202865">
        <w:rPr>
          <w:rFonts w:ascii="Arial" w:hAnsi="Arial" w:cs="Arial"/>
          <w:bCs/>
        </w:rPr>
        <w:t xml:space="preserve">Routine office environment. Flexible work hours to meet customer needs. </w:t>
      </w:r>
    </w:p>
    <w:p w14:paraId="7956AC29" w14:textId="77777777" w:rsidR="00F03152" w:rsidRPr="00202865" w:rsidRDefault="00F03152" w:rsidP="00F03152">
      <w:pPr>
        <w:rPr>
          <w:rFonts w:ascii="Arial" w:hAnsi="Arial" w:cs="Arial"/>
          <w:bCs/>
        </w:rPr>
      </w:pPr>
    </w:p>
    <w:p w14:paraId="6F764C3D" w14:textId="77777777" w:rsidR="00B548F7" w:rsidRPr="00B548F7" w:rsidRDefault="00F737DF" w:rsidP="00B548F7">
      <w:pPr>
        <w:pStyle w:val="BodyText2"/>
        <w:numPr>
          <w:ilvl w:val="0"/>
          <w:numId w:val="12"/>
        </w:numPr>
        <w:rPr>
          <w:rFonts w:ascii="Arial" w:hAnsi="Arial" w:cs="Arial"/>
          <w:bCs/>
          <w:iCs/>
          <w:sz w:val="20"/>
        </w:rPr>
      </w:pPr>
      <w:r>
        <w:rPr>
          <w:rFonts w:ascii="Arial" w:hAnsi="Arial" w:cs="Arial"/>
          <w:sz w:val="20"/>
        </w:rPr>
        <w:t>Experience with refugee populations p</w:t>
      </w:r>
      <w:r w:rsidR="00F03152" w:rsidRPr="00202865">
        <w:rPr>
          <w:rFonts w:ascii="Arial" w:hAnsi="Arial" w:cs="Arial"/>
          <w:sz w:val="20"/>
        </w:rPr>
        <w:t>referred</w:t>
      </w:r>
      <w:r w:rsidR="00CA3232">
        <w:rPr>
          <w:rFonts w:ascii="Arial" w:hAnsi="Arial" w:cs="Arial"/>
          <w:sz w:val="20"/>
        </w:rPr>
        <w:t>.</w:t>
      </w:r>
      <w:r w:rsidR="00F03152" w:rsidRPr="00202865">
        <w:rPr>
          <w:rFonts w:ascii="Arial" w:hAnsi="Arial" w:cs="Arial"/>
          <w:sz w:val="20"/>
        </w:rPr>
        <w:t xml:space="preserve"> </w:t>
      </w:r>
    </w:p>
    <w:p w14:paraId="2857A983" w14:textId="77777777" w:rsidR="00B548F7" w:rsidRDefault="00B548F7" w:rsidP="00B548F7">
      <w:pPr>
        <w:pStyle w:val="ListParagraph"/>
        <w:rPr>
          <w:rFonts w:ascii="Arial" w:hAnsi="Arial" w:cs="Arial"/>
          <w:bCs/>
          <w:iCs/>
        </w:rPr>
      </w:pPr>
    </w:p>
    <w:p w14:paraId="4043D5FC" w14:textId="77777777" w:rsidR="00B548F7" w:rsidRPr="00B548F7" w:rsidRDefault="00D064A1" w:rsidP="00B548F7">
      <w:pPr>
        <w:pStyle w:val="BodyText2"/>
        <w:numPr>
          <w:ilvl w:val="0"/>
          <w:numId w:val="12"/>
        </w:numPr>
        <w:rPr>
          <w:rFonts w:ascii="Arial" w:hAnsi="Arial" w:cs="Arial"/>
          <w:bCs/>
          <w:iCs/>
          <w:sz w:val="20"/>
        </w:rPr>
      </w:pPr>
      <w:r w:rsidRPr="00B548F7">
        <w:rPr>
          <w:rFonts w:ascii="Arial" w:hAnsi="Arial" w:cs="Arial"/>
          <w:bCs/>
          <w:iCs/>
          <w:sz w:val="20"/>
        </w:rPr>
        <w:t xml:space="preserve">Bilingual </w:t>
      </w:r>
      <w:r w:rsidR="005E4041" w:rsidRPr="00B548F7">
        <w:rPr>
          <w:rFonts w:ascii="Arial" w:hAnsi="Arial" w:cs="Arial"/>
          <w:bCs/>
          <w:iCs/>
          <w:sz w:val="20"/>
        </w:rPr>
        <w:t>in English and Arabic, French or other language preferred</w:t>
      </w:r>
      <w:r w:rsidR="00B548F7" w:rsidRPr="00B548F7">
        <w:rPr>
          <w:rFonts w:ascii="Helvetica" w:hAnsi="Helvetica" w:cs="Helvetica"/>
          <w:color w:val="4B4B4B"/>
          <w:szCs w:val="24"/>
        </w:rPr>
        <w:t xml:space="preserve"> </w:t>
      </w:r>
    </w:p>
    <w:p w14:paraId="0574EB5C" w14:textId="77777777" w:rsidR="00B548F7" w:rsidRDefault="00B548F7" w:rsidP="00B548F7">
      <w:pPr>
        <w:pStyle w:val="ListParagraph"/>
        <w:rPr>
          <w:rFonts w:ascii="Helvetica" w:hAnsi="Helvetica" w:cs="Helvetica"/>
          <w:color w:val="4B4B4B"/>
          <w:szCs w:val="24"/>
        </w:rPr>
      </w:pPr>
    </w:p>
    <w:p w14:paraId="3C303A81" w14:textId="5CFD034E" w:rsidR="00B548F7" w:rsidRPr="00B548F7" w:rsidRDefault="00B548F7" w:rsidP="00B548F7">
      <w:pPr>
        <w:pStyle w:val="BodyText2"/>
        <w:numPr>
          <w:ilvl w:val="0"/>
          <w:numId w:val="12"/>
        </w:numPr>
        <w:rPr>
          <w:rFonts w:ascii="Arial" w:hAnsi="Arial" w:cs="Arial"/>
          <w:bCs/>
          <w:iCs/>
          <w:sz w:val="20"/>
        </w:rPr>
      </w:pPr>
      <w:r w:rsidRPr="00B548F7">
        <w:rPr>
          <w:rFonts w:ascii="Arial" w:hAnsi="Arial" w:cs="Arial"/>
          <w:color w:val="4B4B4B"/>
          <w:sz w:val="20"/>
        </w:rPr>
        <w:t xml:space="preserve">Primarily Remote. Routine office environment. Flexible work hours to meet customer needs. Must be available at least three days a week from 11:00 AM to </w:t>
      </w:r>
      <w:r>
        <w:rPr>
          <w:rFonts w:ascii="Arial" w:hAnsi="Arial" w:cs="Arial"/>
          <w:color w:val="4B4B4B"/>
          <w:sz w:val="20"/>
        </w:rPr>
        <w:t>7</w:t>
      </w:r>
      <w:r w:rsidRPr="00B548F7">
        <w:rPr>
          <w:rFonts w:ascii="Arial" w:hAnsi="Arial" w:cs="Arial"/>
          <w:color w:val="4B4B4B"/>
          <w:sz w:val="20"/>
        </w:rPr>
        <w:t xml:space="preserve">:00 PM. Must be available some evenings and weekends. </w:t>
      </w:r>
    </w:p>
    <w:p w14:paraId="6541CA0B" w14:textId="21414679" w:rsidR="00D064A1" w:rsidRPr="00202865" w:rsidRDefault="00D064A1" w:rsidP="00B548F7">
      <w:pPr>
        <w:pStyle w:val="BodyText2"/>
        <w:rPr>
          <w:rFonts w:ascii="Arial" w:hAnsi="Arial" w:cs="Arial"/>
          <w:bCs/>
          <w:iCs/>
          <w:sz w:val="20"/>
        </w:rPr>
      </w:pPr>
    </w:p>
    <w:p w14:paraId="5D21DE1F" w14:textId="77777777" w:rsidR="00F03152" w:rsidRPr="00202865" w:rsidRDefault="00F03152" w:rsidP="00F03152">
      <w:pPr>
        <w:rPr>
          <w:rFonts w:ascii="Arial" w:hAnsi="Arial" w:cs="Arial"/>
          <w:bCs/>
        </w:rPr>
      </w:pPr>
    </w:p>
    <w:p w14:paraId="77534026" w14:textId="77777777" w:rsidR="00F03152" w:rsidRPr="00202865" w:rsidRDefault="00F03152" w:rsidP="00F03152">
      <w:pPr>
        <w:rPr>
          <w:rFonts w:ascii="Arial" w:hAnsi="Arial" w:cs="Arial"/>
          <w:bCs/>
        </w:rPr>
      </w:pPr>
    </w:p>
    <w:p w14:paraId="43252390" w14:textId="77777777" w:rsidR="00764A7A" w:rsidRPr="00EF79A3" w:rsidRDefault="00764A7A" w:rsidP="00970B19">
      <w:pPr>
        <w:rPr>
          <w:rFonts w:ascii="Arial" w:hAnsi="Arial"/>
          <w:b/>
        </w:rPr>
      </w:pPr>
    </w:p>
    <w:p w14:paraId="02D219C4" w14:textId="063CA39A" w:rsidR="00764A7A" w:rsidRPr="00EF79A3" w:rsidRDefault="001D1E2D" w:rsidP="00970B19">
      <w:r>
        <w:t>To apply please email resume and cover letter to Jill.sundstrom@bbbsu.org</w:t>
      </w:r>
    </w:p>
    <w:sectPr w:rsidR="00764A7A" w:rsidRPr="00EF79A3" w:rsidSect="003750CE">
      <w:pgSz w:w="12240" w:h="15840"/>
      <w:pgMar w:top="990" w:right="1350" w:bottom="630" w:left="81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8670" w14:textId="77777777" w:rsidR="006F5F99" w:rsidRDefault="006F5F99">
      <w:r>
        <w:separator/>
      </w:r>
    </w:p>
  </w:endnote>
  <w:endnote w:type="continuationSeparator" w:id="0">
    <w:p w14:paraId="2D7EC6AD" w14:textId="77777777" w:rsidR="006F5F99" w:rsidRDefault="006F5F99">
      <w:r>
        <w:continuationSeparator/>
      </w:r>
    </w:p>
  </w:endnote>
  <w:endnote w:type="continuationNotice" w:id="1">
    <w:p w14:paraId="28137476" w14:textId="77777777" w:rsidR="00A63F12" w:rsidRDefault="00A6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2B4D" w14:textId="77777777" w:rsidR="006F5F99" w:rsidRDefault="006F5F99">
      <w:r>
        <w:separator/>
      </w:r>
    </w:p>
  </w:footnote>
  <w:footnote w:type="continuationSeparator" w:id="0">
    <w:p w14:paraId="1DA2CF17" w14:textId="77777777" w:rsidR="006F5F99" w:rsidRDefault="006F5F99">
      <w:r>
        <w:continuationSeparator/>
      </w:r>
    </w:p>
  </w:footnote>
  <w:footnote w:type="continuationNotice" w:id="1">
    <w:p w14:paraId="1583B629" w14:textId="77777777" w:rsidR="00A63F12" w:rsidRDefault="00A63F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4A7042"/>
    <w:lvl w:ilvl="0">
      <w:numFmt w:val="bullet"/>
      <w:lvlText w:val="*"/>
      <w:lvlJc w:val="left"/>
    </w:lvl>
  </w:abstractNum>
  <w:abstractNum w:abstractNumId="1" w15:restartNumberingAfterBreak="0">
    <w:nsid w:val="01653AFB"/>
    <w:multiLevelType w:val="hybridMultilevel"/>
    <w:tmpl w:val="FB0A648C"/>
    <w:lvl w:ilvl="0" w:tplc="A456F8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83188"/>
    <w:multiLevelType w:val="hybridMultilevel"/>
    <w:tmpl w:val="FB00F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A2121"/>
    <w:multiLevelType w:val="hybridMultilevel"/>
    <w:tmpl w:val="7CD810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F30154"/>
    <w:multiLevelType w:val="hybridMultilevel"/>
    <w:tmpl w:val="372273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26107E"/>
    <w:multiLevelType w:val="hybridMultilevel"/>
    <w:tmpl w:val="38BE4746"/>
    <w:lvl w:ilvl="0" w:tplc="A456F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467E"/>
    <w:multiLevelType w:val="hybridMultilevel"/>
    <w:tmpl w:val="9CA04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0D0124"/>
    <w:multiLevelType w:val="hybridMultilevel"/>
    <w:tmpl w:val="F03E0B2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E6B073C"/>
    <w:multiLevelType w:val="hybridMultilevel"/>
    <w:tmpl w:val="9614F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845FCA"/>
    <w:multiLevelType w:val="hybridMultilevel"/>
    <w:tmpl w:val="41362726"/>
    <w:lvl w:ilvl="0" w:tplc="04090001">
      <w:start w:val="1"/>
      <w:numFmt w:val="bullet"/>
      <w:lvlText w:val=""/>
      <w:lvlJc w:val="left"/>
      <w:pPr>
        <w:tabs>
          <w:tab w:val="num" w:pos="748"/>
        </w:tabs>
        <w:ind w:left="748" w:hanging="360"/>
      </w:pPr>
      <w:rPr>
        <w:rFonts w:ascii="Symbol" w:hAnsi="Symbol" w:hint="default"/>
      </w:rPr>
    </w:lvl>
    <w:lvl w:ilvl="1" w:tplc="04090019" w:tentative="1">
      <w:start w:val="1"/>
      <w:numFmt w:val="lowerLetter"/>
      <w:lvlText w:val="%2."/>
      <w:lvlJc w:val="left"/>
      <w:pPr>
        <w:tabs>
          <w:tab w:val="num" w:pos="1468"/>
        </w:tabs>
        <w:ind w:left="1468" w:hanging="360"/>
      </w:pPr>
      <w:rPr>
        <w:rFonts w:cs="Times New Roman"/>
      </w:rPr>
    </w:lvl>
    <w:lvl w:ilvl="2" w:tplc="0409001B" w:tentative="1">
      <w:start w:val="1"/>
      <w:numFmt w:val="lowerRoman"/>
      <w:lvlText w:val="%3."/>
      <w:lvlJc w:val="right"/>
      <w:pPr>
        <w:tabs>
          <w:tab w:val="num" w:pos="2188"/>
        </w:tabs>
        <w:ind w:left="2188" w:hanging="180"/>
      </w:pPr>
      <w:rPr>
        <w:rFonts w:cs="Times New Roman"/>
      </w:rPr>
    </w:lvl>
    <w:lvl w:ilvl="3" w:tplc="0409000F" w:tentative="1">
      <w:start w:val="1"/>
      <w:numFmt w:val="decimal"/>
      <w:lvlText w:val="%4."/>
      <w:lvlJc w:val="left"/>
      <w:pPr>
        <w:tabs>
          <w:tab w:val="num" w:pos="2908"/>
        </w:tabs>
        <w:ind w:left="2908" w:hanging="360"/>
      </w:pPr>
      <w:rPr>
        <w:rFonts w:cs="Times New Roman"/>
      </w:rPr>
    </w:lvl>
    <w:lvl w:ilvl="4" w:tplc="04090019" w:tentative="1">
      <w:start w:val="1"/>
      <w:numFmt w:val="lowerLetter"/>
      <w:lvlText w:val="%5."/>
      <w:lvlJc w:val="left"/>
      <w:pPr>
        <w:tabs>
          <w:tab w:val="num" w:pos="3628"/>
        </w:tabs>
        <w:ind w:left="3628" w:hanging="360"/>
      </w:pPr>
      <w:rPr>
        <w:rFonts w:cs="Times New Roman"/>
      </w:rPr>
    </w:lvl>
    <w:lvl w:ilvl="5" w:tplc="0409001B" w:tentative="1">
      <w:start w:val="1"/>
      <w:numFmt w:val="lowerRoman"/>
      <w:lvlText w:val="%6."/>
      <w:lvlJc w:val="right"/>
      <w:pPr>
        <w:tabs>
          <w:tab w:val="num" w:pos="4348"/>
        </w:tabs>
        <w:ind w:left="4348" w:hanging="180"/>
      </w:pPr>
      <w:rPr>
        <w:rFonts w:cs="Times New Roman"/>
      </w:rPr>
    </w:lvl>
    <w:lvl w:ilvl="6" w:tplc="0409000F" w:tentative="1">
      <w:start w:val="1"/>
      <w:numFmt w:val="decimal"/>
      <w:lvlText w:val="%7."/>
      <w:lvlJc w:val="left"/>
      <w:pPr>
        <w:tabs>
          <w:tab w:val="num" w:pos="5068"/>
        </w:tabs>
        <w:ind w:left="5068" w:hanging="360"/>
      </w:pPr>
      <w:rPr>
        <w:rFonts w:cs="Times New Roman"/>
      </w:rPr>
    </w:lvl>
    <w:lvl w:ilvl="7" w:tplc="04090019" w:tentative="1">
      <w:start w:val="1"/>
      <w:numFmt w:val="lowerLetter"/>
      <w:lvlText w:val="%8."/>
      <w:lvlJc w:val="left"/>
      <w:pPr>
        <w:tabs>
          <w:tab w:val="num" w:pos="5788"/>
        </w:tabs>
        <w:ind w:left="5788" w:hanging="360"/>
      </w:pPr>
      <w:rPr>
        <w:rFonts w:cs="Times New Roman"/>
      </w:rPr>
    </w:lvl>
    <w:lvl w:ilvl="8" w:tplc="0409001B" w:tentative="1">
      <w:start w:val="1"/>
      <w:numFmt w:val="lowerRoman"/>
      <w:lvlText w:val="%9."/>
      <w:lvlJc w:val="right"/>
      <w:pPr>
        <w:tabs>
          <w:tab w:val="num" w:pos="6508"/>
        </w:tabs>
        <w:ind w:left="6508" w:hanging="180"/>
      </w:pPr>
      <w:rPr>
        <w:rFonts w:cs="Times New Roman"/>
      </w:rPr>
    </w:lvl>
  </w:abstractNum>
  <w:abstractNum w:abstractNumId="10" w15:restartNumberingAfterBreak="0">
    <w:nsid w:val="42865F68"/>
    <w:multiLevelType w:val="hybridMultilevel"/>
    <w:tmpl w:val="E5B0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D5598"/>
    <w:multiLevelType w:val="hybridMultilevel"/>
    <w:tmpl w:val="C45C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92BE1"/>
    <w:multiLevelType w:val="hybridMultilevel"/>
    <w:tmpl w:val="73C01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B33A87"/>
    <w:multiLevelType w:val="hybridMultilevel"/>
    <w:tmpl w:val="C2BAE4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58336F"/>
    <w:multiLevelType w:val="multilevel"/>
    <w:tmpl w:val="B08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6"/>
  </w:num>
  <w:num w:numId="3">
    <w:abstractNumId w:val="8"/>
  </w:num>
  <w:num w:numId="4">
    <w:abstractNumId w:val="7"/>
  </w:num>
  <w:num w:numId="5">
    <w:abstractNumId w:val="3"/>
  </w:num>
  <w:num w:numId="6">
    <w:abstractNumId w:val="2"/>
  </w:num>
  <w:num w:numId="7">
    <w:abstractNumId w:val="10"/>
  </w:num>
  <w:num w:numId="8">
    <w:abstractNumId w:val="9"/>
  </w:num>
  <w:num w:numId="9">
    <w:abstractNumId w:val="13"/>
  </w:num>
  <w:num w:numId="10">
    <w:abstractNumId w:val="4"/>
  </w:num>
  <w:num w:numId="11">
    <w:abstractNumId w:val="5"/>
  </w:num>
  <w:num w:numId="12">
    <w:abstractNumId w:val="1"/>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19"/>
    <w:rsid w:val="00014789"/>
    <w:rsid w:val="00044FCC"/>
    <w:rsid w:val="000771EF"/>
    <w:rsid w:val="00080E97"/>
    <w:rsid w:val="000A6B50"/>
    <w:rsid w:val="00177332"/>
    <w:rsid w:val="001B50F6"/>
    <w:rsid w:val="001B5F02"/>
    <w:rsid w:val="001C1C60"/>
    <w:rsid w:val="001C5897"/>
    <w:rsid w:val="001D1E2D"/>
    <w:rsid w:val="001E283F"/>
    <w:rsid w:val="00220EDA"/>
    <w:rsid w:val="00250BB5"/>
    <w:rsid w:val="00271159"/>
    <w:rsid w:val="002779A5"/>
    <w:rsid w:val="002A1210"/>
    <w:rsid w:val="0033509D"/>
    <w:rsid w:val="003750CE"/>
    <w:rsid w:val="0039551C"/>
    <w:rsid w:val="003D4734"/>
    <w:rsid w:val="003E236F"/>
    <w:rsid w:val="00447149"/>
    <w:rsid w:val="004770F8"/>
    <w:rsid w:val="005B20E5"/>
    <w:rsid w:val="005E4041"/>
    <w:rsid w:val="00624DDA"/>
    <w:rsid w:val="0065518A"/>
    <w:rsid w:val="00694E52"/>
    <w:rsid w:val="006973CC"/>
    <w:rsid w:val="006A1C0A"/>
    <w:rsid w:val="006B32D2"/>
    <w:rsid w:val="006B6EBB"/>
    <w:rsid w:val="006C1951"/>
    <w:rsid w:val="006D0C5A"/>
    <w:rsid w:val="006D24EF"/>
    <w:rsid w:val="006E0705"/>
    <w:rsid w:val="006F343C"/>
    <w:rsid w:val="006F4957"/>
    <w:rsid w:val="006F5F99"/>
    <w:rsid w:val="007474A4"/>
    <w:rsid w:val="007523B0"/>
    <w:rsid w:val="00753142"/>
    <w:rsid w:val="00764A7A"/>
    <w:rsid w:val="00764B2C"/>
    <w:rsid w:val="00773EAD"/>
    <w:rsid w:val="0080342F"/>
    <w:rsid w:val="00815A31"/>
    <w:rsid w:val="00840747"/>
    <w:rsid w:val="00865363"/>
    <w:rsid w:val="00866C82"/>
    <w:rsid w:val="008B6482"/>
    <w:rsid w:val="00915DCA"/>
    <w:rsid w:val="00923B6B"/>
    <w:rsid w:val="00970B19"/>
    <w:rsid w:val="009A1D55"/>
    <w:rsid w:val="00A63F12"/>
    <w:rsid w:val="00A709E5"/>
    <w:rsid w:val="00A76038"/>
    <w:rsid w:val="00AB4A4E"/>
    <w:rsid w:val="00AC425B"/>
    <w:rsid w:val="00AE6D15"/>
    <w:rsid w:val="00AF282B"/>
    <w:rsid w:val="00B17D83"/>
    <w:rsid w:val="00B548F7"/>
    <w:rsid w:val="00B63FE6"/>
    <w:rsid w:val="00B93731"/>
    <w:rsid w:val="00BC5167"/>
    <w:rsid w:val="00BD35C8"/>
    <w:rsid w:val="00C26EEF"/>
    <w:rsid w:val="00C27458"/>
    <w:rsid w:val="00C81AE8"/>
    <w:rsid w:val="00CA3232"/>
    <w:rsid w:val="00CD4887"/>
    <w:rsid w:val="00D053BB"/>
    <w:rsid w:val="00D064A1"/>
    <w:rsid w:val="00D32279"/>
    <w:rsid w:val="00D367D5"/>
    <w:rsid w:val="00DA0BB3"/>
    <w:rsid w:val="00E356DD"/>
    <w:rsid w:val="00EA0707"/>
    <w:rsid w:val="00EA1BCA"/>
    <w:rsid w:val="00EF79A3"/>
    <w:rsid w:val="00F03152"/>
    <w:rsid w:val="00F306D1"/>
    <w:rsid w:val="00F70980"/>
    <w:rsid w:val="00F737DF"/>
    <w:rsid w:val="00F77AD2"/>
    <w:rsid w:val="00FA3832"/>
    <w:rsid w:val="00FC7C60"/>
    <w:rsid w:val="00FF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A1DF9"/>
  <w15:docId w15:val="{D20C97D7-0782-4673-B47B-98C5A552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19"/>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B19"/>
    <w:pPr>
      <w:tabs>
        <w:tab w:val="center" w:pos="4320"/>
        <w:tab w:val="right" w:pos="8640"/>
      </w:tabs>
    </w:pPr>
  </w:style>
  <w:style w:type="character" w:customStyle="1" w:styleId="HeaderChar">
    <w:name w:val="Header Char"/>
    <w:basedOn w:val="DefaultParagraphFont"/>
    <w:link w:val="Header"/>
    <w:uiPriority w:val="99"/>
    <w:locked/>
    <w:rsid w:val="00970B19"/>
    <w:rPr>
      <w:rFonts w:ascii="Times New Roman" w:hAnsi="Times New Roman" w:cs="Times New Roman"/>
      <w:sz w:val="20"/>
      <w:szCs w:val="20"/>
    </w:rPr>
  </w:style>
  <w:style w:type="paragraph" w:styleId="BalloonText">
    <w:name w:val="Balloon Text"/>
    <w:basedOn w:val="Normal"/>
    <w:link w:val="BalloonTextChar"/>
    <w:uiPriority w:val="99"/>
    <w:semiHidden/>
    <w:rsid w:val="00BD35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5C8"/>
    <w:rPr>
      <w:rFonts w:ascii="Tahoma" w:hAnsi="Tahoma" w:cs="Tahoma"/>
      <w:sz w:val="16"/>
      <w:szCs w:val="16"/>
    </w:rPr>
  </w:style>
  <w:style w:type="paragraph" w:styleId="ListParagraph">
    <w:name w:val="List Paragraph"/>
    <w:basedOn w:val="Normal"/>
    <w:uiPriority w:val="34"/>
    <w:qFormat/>
    <w:rsid w:val="00044FCC"/>
    <w:pPr>
      <w:ind w:left="720"/>
      <w:contextualSpacing/>
    </w:pPr>
  </w:style>
  <w:style w:type="paragraph" w:styleId="Footer">
    <w:name w:val="footer"/>
    <w:basedOn w:val="Normal"/>
    <w:link w:val="FooterChar"/>
    <w:uiPriority w:val="99"/>
    <w:rsid w:val="00014789"/>
    <w:pPr>
      <w:tabs>
        <w:tab w:val="center" w:pos="4680"/>
        <w:tab w:val="right" w:pos="9360"/>
      </w:tabs>
    </w:pPr>
  </w:style>
  <w:style w:type="character" w:customStyle="1" w:styleId="FooterChar">
    <w:name w:val="Footer Char"/>
    <w:basedOn w:val="DefaultParagraphFont"/>
    <w:link w:val="Footer"/>
    <w:uiPriority w:val="99"/>
    <w:locked/>
    <w:rsid w:val="0001478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0342F"/>
    <w:rPr>
      <w:sz w:val="16"/>
      <w:szCs w:val="16"/>
    </w:rPr>
  </w:style>
  <w:style w:type="paragraph" w:styleId="CommentText">
    <w:name w:val="annotation text"/>
    <w:basedOn w:val="Normal"/>
    <w:link w:val="CommentTextChar"/>
    <w:uiPriority w:val="99"/>
    <w:semiHidden/>
    <w:unhideWhenUsed/>
    <w:rsid w:val="0080342F"/>
  </w:style>
  <w:style w:type="character" w:customStyle="1" w:styleId="CommentTextChar">
    <w:name w:val="Comment Text Char"/>
    <w:basedOn w:val="DefaultParagraphFont"/>
    <w:link w:val="CommentText"/>
    <w:uiPriority w:val="99"/>
    <w:semiHidden/>
    <w:rsid w:val="0080342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342F"/>
    <w:rPr>
      <w:b/>
      <w:bCs/>
    </w:rPr>
  </w:style>
  <w:style w:type="character" w:customStyle="1" w:styleId="CommentSubjectChar">
    <w:name w:val="Comment Subject Char"/>
    <w:basedOn w:val="CommentTextChar"/>
    <w:link w:val="CommentSubject"/>
    <w:uiPriority w:val="99"/>
    <w:semiHidden/>
    <w:rsid w:val="0080342F"/>
    <w:rPr>
      <w:rFonts w:ascii="Times New Roman" w:eastAsia="Times New Roman" w:hAnsi="Times New Roman"/>
      <w:b/>
      <w:bCs/>
      <w:sz w:val="20"/>
      <w:szCs w:val="20"/>
    </w:rPr>
  </w:style>
  <w:style w:type="paragraph" w:styleId="BodyText2">
    <w:name w:val="Body Text 2"/>
    <w:basedOn w:val="Normal"/>
    <w:link w:val="BodyText2Char"/>
    <w:rsid w:val="00F03152"/>
    <w:pPr>
      <w:overflowPunct/>
      <w:autoSpaceDE/>
      <w:autoSpaceDN/>
      <w:adjustRightInd/>
      <w:textAlignment w:val="auto"/>
    </w:pPr>
    <w:rPr>
      <w:sz w:val="24"/>
    </w:rPr>
  </w:style>
  <w:style w:type="character" w:customStyle="1" w:styleId="BodyText2Char">
    <w:name w:val="Body Text 2 Char"/>
    <w:basedOn w:val="DefaultParagraphFont"/>
    <w:link w:val="BodyText2"/>
    <w:rsid w:val="00F03152"/>
    <w:rPr>
      <w:rFonts w:ascii="Times New Roman" w:eastAsia="Times New Roman" w:hAnsi="Times New Roman"/>
      <w:sz w:val="24"/>
      <w:szCs w:val="20"/>
    </w:rPr>
  </w:style>
  <w:style w:type="paragraph" w:styleId="NoSpacing">
    <w:name w:val="No Spacing"/>
    <w:uiPriority w:val="1"/>
    <w:qFormat/>
    <w:rsid w:val="00694E52"/>
    <w:rPr>
      <w:rFonts w:asciiTheme="minorHAnsi" w:eastAsiaTheme="minorHAnsi" w:hAnsiTheme="minorHAnsi" w:cstheme="minorBidi"/>
    </w:rPr>
  </w:style>
  <w:style w:type="character" w:customStyle="1" w:styleId="normaltextrun">
    <w:name w:val="normaltextrun"/>
    <w:basedOn w:val="DefaultParagraphFont"/>
    <w:rsid w:val="006B6EBB"/>
  </w:style>
  <w:style w:type="character" w:customStyle="1" w:styleId="eop">
    <w:name w:val="eop"/>
    <w:basedOn w:val="DefaultParagraphFont"/>
    <w:rsid w:val="006B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B4F6B5046A54E8A0D705579A7FF64" ma:contentTypeVersion="14" ma:contentTypeDescription="Create a new document." ma:contentTypeScope="" ma:versionID="bcb129fd2b2c1211d5814f84dd035965">
  <xsd:schema xmlns:xsd="http://www.w3.org/2001/XMLSchema" xmlns:xs="http://www.w3.org/2001/XMLSchema" xmlns:p="http://schemas.microsoft.com/office/2006/metadata/properties" xmlns:ns2="be877b10-958f-4a91-86db-9cd7744875f7" xmlns:ns3="9131b79e-4e85-4555-ac09-09336c66abe1" targetNamespace="http://schemas.microsoft.com/office/2006/metadata/properties" ma:root="true" ma:fieldsID="862b6b0e862f58da7a1a21079d710b67" ns2:_="" ns3:_="">
    <xsd:import namespace="be877b10-958f-4a91-86db-9cd7744875f7"/>
    <xsd:import namespace="9131b79e-4e85-4555-ac09-09336c66ab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77b10-958f-4a91-86db-9cd774487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1b79e-4e85-4555-ac09-09336c66ab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e877b10-958f-4a91-86db-9cd7744875f7" xsi:nil="true"/>
    <SharedWithUsers xmlns="9131b79e-4e85-4555-ac09-09336c66abe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AFD8-011F-4C20-8C35-BEE3558A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77b10-958f-4a91-86db-9cd7744875f7"/>
    <ds:schemaRef ds:uri="9131b79e-4e85-4555-ac09-09336c66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3731F-8091-4586-8B88-CD069E84AA31}">
  <ds:schemaRefs>
    <ds:schemaRef ds:uri="http://schemas.microsoft.com/office/2006/metadata/properties"/>
    <ds:schemaRef ds:uri="http://schemas.microsoft.com/office/infopath/2007/PartnerControls"/>
    <ds:schemaRef ds:uri="be877b10-958f-4a91-86db-9cd7744875f7"/>
    <ds:schemaRef ds:uri="9131b79e-4e85-4555-ac09-09336c66abe1"/>
  </ds:schemaRefs>
</ds:datastoreItem>
</file>

<file path=customXml/itemProps3.xml><?xml version="1.0" encoding="utf-8"?>
<ds:datastoreItem xmlns:ds="http://schemas.openxmlformats.org/officeDocument/2006/customXml" ds:itemID="{DA51151B-A4A4-4027-BD35-302326E5651B}">
  <ds:schemaRefs>
    <ds:schemaRef ds:uri="http://schemas.microsoft.com/sharepoint/v3/contenttype/forms"/>
  </ds:schemaRefs>
</ds:datastoreItem>
</file>

<file path=customXml/itemProps4.xml><?xml version="1.0" encoding="utf-8"?>
<ds:datastoreItem xmlns:ds="http://schemas.openxmlformats.org/officeDocument/2006/customXml" ds:itemID="{6A2CEB4C-A575-4DCB-8FA3-C0EED43A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4852</Characters>
  <Application>Microsoft Office Word</Application>
  <DocSecurity>0</DocSecurity>
  <Lines>441</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Ericka</dc:creator>
  <cp:lastModifiedBy>Jill Sundstrom</cp:lastModifiedBy>
  <cp:revision>3</cp:revision>
  <cp:lastPrinted>2017-08-03T21:36:00Z</cp:lastPrinted>
  <dcterms:created xsi:type="dcterms:W3CDTF">2022-02-07T21:54:00Z</dcterms:created>
  <dcterms:modified xsi:type="dcterms:W3CDTF">2022-02-07T22:04:00Z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0x01010064DB4F6B5046A54E8A0D705579A7FF64</vt:lpwstr>
  </property>
  <property fmtid="{D5CDD505-2E9C-101B-9397-08002B2CF9AE}" pid="3" name="Order">
    <vt:r8>12404000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