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685020" w:rsidP="00AB4105" w:rsidRDefault="00685020" w14:paraId="1E34CCF6" w14:textId="77777777">
      <w:pPr>
        <w:pStyle w:val="NoSpacing"/>
        <w:jc w:val="center"/>
        <w:rPr>
          <w:b/>
          <w:noProof/>
        </w:rPr>
      </w:pPr>
    </w:p>
    <w:p w:rsidR="00685020" w:rsidP="00AB4105" w:rsidRDefault="00685020" w14:paraId="6AA7C5DE" w14:textId="77777777">
      <w:pPr>
        <w:pStyle w:val="NoSpacing"/>
        <w:jc w:val="center"/>
        <w:rPr>
          <w:b/>
          <w:noProof/>
        </w:rPr>
      </w:pPr>
    </w:p>
    <w:p w:rsidR="00685020" w:rsidP="00AB4105" w:rsidRDefault="00685020" w14:paraId="415EC0F2" w14:textId="77777777">
      <w:pPr>
        <w:pStyle w:val="NoSpacing"/>
        <w:jc w:val="center"/>
        <w:rPr>
          <w:b/>
        </w:rPr>
      </w:pPr>
      <w:r w:rsidR="00685020">
        <w:drawing>
          <wp:inline wp14:editId="42434917" wp14:anchorId="5537E96F">
            <wp:extent cx="1895475" cy="992868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beb682ad3dd4dd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95475" cy="99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020" w:rsidRDefault="00685020" w14:paraId="4E14FF8B" w14:textId="77777777">
      <w:pPr>
        <w:pStyle w:val="NoSpacing"/>
        <w:rPr>
          <w:b/>
        </w:rPr>
      </w:pPr>
    </w:p>
    <w:p w:rsidRPr="00E50675" w:rsidR="00A161B3" w:rsidP="00AB4105" w:rsidRDefault="00DF7D2C" w14:paraId="22F0D245" w14:textId="7ACC114F">
      <w:pPr>
        <w:pStyle w:val="NoSpacing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 xml:space="preserve">Night </w:t>
      </w:r>
      <w:bookmarkStart w:name="_GoBack" w:id="0"/>
      <w:bookmarkEnd w:id="0"/>
      <w:r w:rsidRPr="00E50675" w:rsidR="00E50675">
        <w:rPr>
          <w:rFonts w:ascii="Helvetica" w:hAnsi="Helvetica" w:cs="Arial"/>
          <w:b/>
          <w:sz w:val="24"/>
          <w:szCs w:val="24"/>
        </w:rPr>
        <w:t>Driver</w:t>
      </w:r>
    </w:p>
    <w:p w:rsidRPr="00E50675" w:rsidR="00A161B3" w:rsidP="00AB4105" w:rsidRDefault="00E50675" w14:paraId="0BBF5F09" w14:textId="5D035653">
      <w:pPr>
        <w:pStyle w:val="NoSpacing"/>
        <w:jc w:val="center"/>
        <w:rPr>
          <w:rFonts w:ascii="Helvetica" w:hAnsi="Helvetica" w:cs="Arial"/>
          <w:b/>
          <w:sz w:val="24"/>
          <w:szCs w:val="24"/>
        </w:rPr>
      </w:pPr>
      <w:r w:rsidRPr="00E50675">
        <w:rPr>
          <w:rFonts w:ascii="Helvetica" w:hAnsi="Helvetica" w:cs="Arial"/>
          <w:b/>
          <w:sz w:val="24"/>
          <w:szCs w:val="24"/>
        </w:rPr>
        <w:t xml:space="preserve">Friends of </w:t>
      </w:r>
      <w:r w:rsidRPr="00E50675" w:rsidR="00A161B3">
        <w:rPr>
          <w:rFonts w:ascii="Helvetica" w:hAnsi="Helvetica" w:cs="Arial"/>
          <w:b/>
          <w:sz w:val="24"/>
          <w:szCs w:val="24"/>
        </w:rPr>
        <w:t>Big Brothers Big Sisters of Utah</w:t>
      </w:r>
    </w:p>
    <w:p w:rsidRPr="00E50675" w:rsidR="00A161B3" w:rsidP="00814832" w:rsidRDefault="00A161B3" w14:paraId="47AD9810" w14:textId="7198DD91">
      <w:pPr>
        <w:pStyle w:val="NoSpacing"/>
        <w:rPr>
          <w:rFonts w:ascii="Helvetica" w:hAnsi="Helvetica" w:cs="Arial"/>
          <w:color w:val="333333"/>
          <w:sz w:val="24"/>
          <w:szCs w:val="24"/>
        </w:rPr>
      </w:pPr>
      <w:r w:rsidRPr="00E50675">
        <w:rPr>
          <w:rFonts w:ascii="Helvetica" w:hAnsi="Helvetica" w:cs="Arial"/>
          <w:color w:val="000000"/>
          <w:sz w:val="24"/>
          <w:szCs w:val="24"/>
        </w:rPr>
        <w:t>  </w:t>
      </w:r>
    </w:p>
    <w:p w:rsidRPr="00E50675" w:rsidR="00E50675" w:rsidP="00E50675" w:rsidRDefault="00E50675" w14:paraId="4BDEF4EE" w14:textId="77777777">
      <w:pPr>
        <w:pStyle w:val="NormalWeb"/>
        <w:contextualSpacing/>
        <w:rPr>
          <w:rFonts w:ascii="Helvetica" w:hAnsi="Helvetica"/>
          <w:color w:val="000000"/>
        </w:rPr>
      </w:pPr>
      <w:r w:rsidRPr="00E50675">
        <w:rPr>
          <w:rFonts w:ascii="Helvetica" w:hAnsi="Helvetica"/>
          <w:color w:val="000000"/>
        </w:rPr>
        <w:t>Position Title: Full Time Driver</w:t>
      </w:r>
    </w:p>
    <w:p w:rsidRPr="00E50675" w:rsidR="00E50675" w:rsidP="00E50675" w:rsidRDefault="00E50675" w14:paraId="43672394" w14:textId="77777777">
      <w:pPr>
        <w:pStyle w:val="NormalWeb"/>
        <w:contextualSpacing/>
        <w:rPr>
          <w:rFonts w:ascii="Helvetica" w:hAnsi="Helvetica"/>
          <w:color w:val="000000"/>
        </w:rPr>
      </w:pPr>
      <w:r w:rsidRPr="00E50675">
        <w:rPr>
          <w:rFonts w:ascii="Helvetica" w:hAnsi="Helvetica"/>
          <w:color w:val="000000"/>
        </w:rPr>
        <w:t>Position Classification: Non-Exempt</w:t>
      </w:r>
    </w:p>
    <w:p w:rsidRPr="00E50675" w:rsidR="00E50675" w:rsidP="00E50675" w:rsidRDefault="00E50675" w14:paraId="66CCCBCA" w14:textId="18EC7550">
      <w:pPr>
        <w:pStyle w:val="NormalWeb"/>
        <w:contextualSpacing/>
        <w:rPr>
          <w:rFonts w:ascii="Helvetica" w:hAnsi="Helvetica"/>
          <w:color w:val="000000"/>
        </w:rPr>
      </w:pPr>
      <w:r w:rsidRPr="42434917" w:rsidR="00E50675">
        <w:rPr>
          <w:rFonts w:ascii="Helvetica" w:hAnsi="Helvetica"/>
          <w:color w:val="000000" w:themeColor="text1" w:themeTint="FF" w:themeShade="FF"/>
        </w:rPr>
        <w:t>Salary Range: 1</w:t>
      </w:r>
      <w:r w:rsidRPr="42434917" w:rsidR="2B5800F3">
        <w:rPr>
          <w:rFonts w:ascii="Helvetica" w:hAnsi="Helvetica"/>
          <w:color w:val="000000" w:themeColor="text1" w:themeTint="FF" w:themeShade="FF"/>
        </w:rPr>
        <w:t>6</w:t>
      </w:r>
      <w:r w:rsidRPr="42434917" w:rsidR="00E50675">
        <w:rPr>
          <w:rFonts w:ascii="Helvetica" w:hAnsi="Helvetica"/>
          <w:color w:val="000000" w:themeColor="text1" w:themeTint="FF" w:themeShade="FF"/>
        </w:rPr>
        <w:t>.</w:t>
      </w:r>
      <w:r w:rsidRPr="42434917" w:rsidR="6BA896F9">
        <w:rPr>
          <w:rFonts w:ascii="Helvetica" w:hAnsi="Helvetica"/>
          <w:color w:val="000000" w:themeColor="text1" w:themeTint="FF" w:themeShade="FF"/>
        </w:rPr>
        <w:t>0</w:t>
      </w:r>
      <w:r w:rsidRPr="42434917" w:rsidR="2F61C0EC">
        <w:rPr>
          <w:rFonts w:ascii="Helvetica" w:hAnsi="Helvetica"/>
          <w:color w:val="000000" w:themeColor="text1" w:themeTint="FF" w:themeShade="FF"/>
        </w:rPr>
        <w:t>0/</w:t>
      </w:r>
      <w:r w:rsidRPr="42434917" w:rsidR="00E50675">
        <w:rPr>
          <w:rFonts w:ascii="Helvetica" w:hAnsi="Helvetica"/>
          <w:color w:val="000000" w:themeColor="text1" w:themeTint="FF" w:themeShade="FF"/>
        </w:rPr>
        <w:t>hr</w:t>
      </w:r>
      <w:r w:rsidRPr="42434917" w:rsidR="00E50675">
        <w:rPr>
          <w:rFonts w:ascii="Helvetica" w:hAnsi="Helvetica"/>
          <w:color w:val="000000" w:themeColor="text1" w:themeTint="FF" w:themeShade="FF"/>
        </w:rPr>
        <w:t xml:space="preserve"> </w:t>
      </w:r>
    </w:p>
    <w:p w:rsidRPr="00E50675" w:rsidR="00E50675" w:rsidP="00E50675" w:rsidRDefault="00E50675" w14:paraId="425C7054" w14:textId="79E42CB3">
      <w:pPr>
        <w:pStyle w:val="NormalWeb"/>
        <w:contextualSpacing/>
        <w:rPr>
          <w:rFonts w:ascii="Helvetica" w:hAnsi="Helvetica"/>
          <w:color w:val="000000"/>
        </w:rPr>
      </w:pPr>
      <w:r w:rsidRPr="00E50675">
        <w:rPr>
          <w:rFonts w:ascii="Helvetica" w:hAnsi="Helvetica"/>
          <w:color w:val="000000"/>
        </w:rPr>
        <w:t xml:space="preserve">Pay Increase Potential: </w:t>
      </w:r>
      <w:r w:rsidRPr="00E50675">
        <w:rPr>
          <w:rFonts w:ascii="Helvetica" w:hAnsi="Helvetica"/>
        </w:rPr>
        <w:t>Pay rates evaluated twice per year for possible raises</w:t>
      </w:r>
    </w:p>
    <w:p w:rsidRPr="00E50675" w:rsidR="00E50675" w:rsidP="00E50675" w:rsidRDefault="00E50675" w14:paraId="6F4E3050" w14:textId="2E9395F3">
      <w:pPr>
        <w:pStyle w:val="NormalWeb"/>
        <w:contextualSpacing/>
        <w:rPr>
          <w:rFonts w:ascii="Helvetica" w:hAnsi="Helvetica"/>
          <w:color w:val="000000"/>
        </w:rPr>
      </w:pPr>
      <w:r w:rsidRPr="42434917" w:rsidR="00E50675">
        <w:rPr>
          <w:rFonts w:ascii="Helvetica" w:hAnsi="Helvetica"/>
          <w:color w:val="000000" w:themeColor="text1" w:themeTint="FF" w:themeShade="FF"/>
        </w:rPr>
        <w:t>Work Schedule: 32 + per week as scheduled</w:t>
      </w:r>
      <w:r w:rsidRPr="42434917" w:rsidR="009F078F">
        <w:rPr>
          <w:rFonts w:ascii="Helvetica" w:hAnsi="Helvetica"/>
          <w:color w:val="000000" w:themeColor="text1" w:themeTint="FF" w:themeShade="FF"/>
        </w:rPr>
        <w:t xml:space="preserve">, routes are typically from 12:00 AM to </w:t>
      </w:r>
      <w:r w:rsidRPr="42434917" w:rsidR="4700BB6C">
        <w:rPr>
          <w:rFonts w:ascii="Helvetica" w:hAnsi="Helvetica"/>
          <w:color w:val="000000" w:themeColor="text1" w:themeTint="FF" w:themeShade="FF"/>
        </w:rPr>
        <w:t>8:00</w:t>
      </w:r>
      <w:r w:rsidRPr="42434917" w:rsidR="009F078F">
        <w:rPr>
          <w:rFonts w:ascii="Helvetica" w:hAnsi="Helvetica"/>
          <w:color w:val="000000" w:themeColor="text1" w:themeTint="FF" w:themeShade="FF"/>
        </w:rPr>
        <w:t xml:space="preserve"> </w:t>
      </w:r>
      <w:r w:rsidRPr="42434917" w:rsidR="009F078F">
        <w:rPr>
          <w:rFonts w:ascii="Helvetica" w:hAnsi="Helvetica"/>
          <w:color w:val="000000" w:themeColor="text1" w:themeTint="FF" w:themeShade="FF"/>
        </w:rPr>
        <w:t>AM</w:t>
      </w:r>
    </w:p>
    <w:p w:rsidRPr="00E50675" w:rsidR="00E50675" w:rsidP="00E50675" w:rsidRDefault="00E50675" w14:paraId="25A05930" w14:textId="77777777">
      <w:pPr>
        <w:pStyle w:val="NormalWeb"/>
        <w:contextualSpacing/>
        <w:rPr>
          <w:rFonts w:ascii="Helvetica" w:hAnsi="Helvetica"/>
          <w:color w:val="000000"/>
        </w:rPr>
      </w:pPr>
      <w:r w:rsidRPr="00E50675">
        <w:rPr>
          <w:rFonts w:ascii="Helvetica" w:hAnsi="Helvetica"/>
          <w:color w:val="000000"/>
        </w:rPr>
        <w:t>Supervisor: Donation Center Collections Manager</w:t>
      </w:r>
    </w:p>
    <w:p w:rsidRPr="00E50675" w:rsidR="00A161B3" w:rsidP="00685020" w:rsidRDefault="00A161B3" w14:paraId="18F9E498" w14:textId="77777777">
      <w:pPr>
        <w:pStyle w:val="NoSpacing"/>
        <w:jc w:val="center"/>
        <w:rPr>
          <w:rFonts w:ascii="Helvetica" w:hAnsi="Helvetica" w:cs="Arial"/>
          <w:b/>
          <w:color w:val="333333"/>
          <w:sz w:val="24"/>
          <w:szCs w:val="24"/>
        </w:rPr>
      </w:pPr>
      <w:r w:rsidRPr="00E50675">
        <w:rPr>
          <w:rFonts w:ascii="Helvetica" w:hAnsi="Helvetica" w:cs="Arial"/>
          <w:b/>
          <w:color w:val="333333"/>
          <w:sz w:val="24"/>
          <w:szCs w:val="24"/>
        </w:rPr>
        <w:t>JOB DESCRIPTION</w:t>
      </w:r>
    </w:p>
    <w:p w:rsidRPr="00E50675" w:rsidR="00685020" w:rsidP="00814832" w:rsidRDefault="00685020" w14:paraId="228DA3DB" w14:textId="77777777">
      <w:pPr>
        <w:pStyle w:val="NoSpacing"/>
        <w:rPr>
          <w:rFonts w:ascii="Helvetica" w:hAnsi="Helvetica" w:cs="Arial"/>
          <w:i/>
          <w:color w:val="333333"/>
          <w:sz w:val="24"/>
          <w:szCs w:val="24"/>
        </w:rPr>
      </w:pPr>
    </w:p>
    <w:p w:rsidRPr="00E50675" w:rsidR="00E50675" w:rsidP="00E50675" w:rsidRDefault="00E50675" w14:paraId="0CBAE988" w14:textId="77777777">
      <w:pPr>
        <w:shd w:val="clear" w:color="auto" w:fill="FFFFFF"/>
        <w:spacing w:after="150" w:line="240" w:lineRule="auto"/>
        <w:rPr>
          <w:rFonts w:ascii="Helvetica" w:hAnsi="Helvetica" w:eastAsia="Times New Roman" w:cs="Times New Roman"/>
          <w:color w:val="2D2D2D"/>
          <w:sz w:val="24"/>
          <w:szCs w:val="24"/>
        </w:rPr>
      </w:pPr>
      <w:r w:rsidRPr="00E50675">
        <w:rPr>
          <w:rFonts w:ascii="Helvetica" w:hAnsi="Helvetica" w:eastAsia="Times New Roman" w:cs="Times New Roman"/>
          <w:b/>
          <w:bCs/>
          <w:color w:val="2D2D2D"/>
          <w:sz w:val="24"/>
          <w:szCs w:val="24"/>
        </w:rPr>
        <w:t>Job Summary:</w:t>
      </w:r>
    </w:p>
    <w:p w:rsidRPr="00E50675" w:rsidR="00E50675" w:rsidP="42434917" w:rsidRDefault="00E50675" w14:paraId="799DAB91" w14:textId="02774CCB">
      <w:pPr>
        <w:shd w:val="clear" w:color="auto" w:fill="FFFFFF" w:themeFill="background1"/>
        <w:spacing w:after="150" w:line="240" w:lineRule="auto"/>
        <w:rPr>
          <w:rFonts w:ascii="Helvetica" w:hAnsi="Helvetica" w:eastAsia="Times New Roman" w:cs="Times New Roman"/>
          <w:color w:val="2D2D2D"/>
          <w:sz w:val="24"/>
          <w:szCs w:val="24"/>
        </w:rPr>
      </w:pPr>
      <w:r w:rsidRPr="42434917" w:rsidR="00E50675">
        <w:rPr>
          <w:rFonts w:ascii="Helvetica" w:hAnsi="Helvetica" w:eastAsia="Times New Roman" w:cs="Times New Roman"/>
          <w:color w:val="2D2D2D"/>
          <w:sz w:val="24"/>
          <w:szCs w:val="24"/>
        </w:rPr>
        <w:t>This position is responsible for the safe driving of a 16-foot truck and picking up donations in residential areas along the Wasatch Front.</w:t>
      </w:r>
      <w:r w:rsidRPr="42434917" w:rsidR="17A1CA2D">
        <w:rPr>
          <w:rFonts w:ascii="Helvetica" w:hAnsi="Helvetica" w:eastAsia="Times New Roman" w:cs="Times New Roman"/>
          <w:color w:val="2D2D2D"/>
          <w:sz w:val="24"/>
          <w:szCs w:val="24"/>
        </w:rPr>
        <w:t xml:space="preserve"> The hours for this position are from 12:00 AM to 8:00 AM.</w:t>
      </w:r>
    </w:p>
    <w:p w:rsidRPr="00E50675" w:rsidR="00E50675" w:rsidP="00E50675" w:rsidRDefault="00E50675" w14:paraId="30CBDD7A" w14:textId="77777777">
      <w:pPr>
        <w:shd w:val="clear" w:color="auto" w:fill="FFFFFF"/>
        <w:spacing w:after="150" w:line="240" w:lineRule="auto"/>
        <w:rPr>
          <w:rFonts w:ascii="Helvetica" w:hAnsi="Helvetica" w:eastAsia="Times New Roman" w:cs="Times New Roman"/>
          <w:color w:val="2D2D2D"/>
          <w:sz w:val="24"/>
          <w:szCs w:val="24"/>
        </w:rPr>
      </w:pPr>
      <w:r w:rsidRPr="00E50675">
        <w:rPr>
          <w:rFonts w:ascii="Helvetica" w:hAnsi="Helvetica" w:eastAsia="Times New Roman" w:cs="Times New Roman"/>
          <w:b/>
          <w:bCs/>
          <w:color w:val="2D2D2D"/>
          <w:sz w:val="24"/>
          <w:szCs w:val="24"/>
        </w:rPr>
        <w:t>About the role:</w:t>
      </w:r>
    </w:p>
    <w:p w:rsidRPr="00E50675" w:rsidR="00E50675" w:rsidP="00E50675" w:rsidRDefault="00E50675" w14:paraId="17FC5848" w14:textId="7777777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Drive company vehicle to and from designated locations</w:t>
      </w:r>
    </w:p>
    <w:p w:rsidRPr="00E50675" w:rsidR="00E50675" w:rsidP="00E50675" w:rsidRDefault="00E50675" w14:paraId="46D37628" w14:textId="7777777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Pick-up donations from residential areas and from donations bins</w:t>
      </w:r>
    </w:p>
    <w:p w:rsidRPr="00E50675" w:rsidR="00E50675" w:rsidP="00E50675" w:rsidRDefault="00E50675" w14:paraId="3968B89E" w14:textId="7777777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Lift, lower and carry items up to 75 lbs.</w:t>
      </w:r>
    </w:p>
    <w:p w:rsidRPr="00E50675" w:rsidR="00E50675" w:rsidP="00E50675" w:rsidRDefault="00E50675" w14:paraId="017F684F" w14:textId="7777777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Enter and exit the truck as many as 100 times per day or more</w:t>
      </w:r>
    </w:p>
    <w:p w:rsidRPr="00E50675" w:rsidR="00E50675" w:rsidP="00E50675" w:rsidRDefault="00E50675" w14:paraId="0FD14930" w14:textId="7777777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May be required to work nights/weekends</w:t>
      </w:r>
    </w:p>
    <w:p w:rsidRPr="00E50675" w:rsidR="00E50675" w:rsidP="00E50675" w:rsidRDefault="00E50675" w14:paraId="6AF1698A" w14:textId="7777777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Full-time position working a minimum of 4 days Monday through Saturday (32 + hours per week).</w:t>
      </w:r>
    </w:p>
    <w:p w:rsidRPr="00E50675" w:rsidR="00E50675" w:rsidP="00E50675" w:rsidRDefault="00E50675" w14:paraId="4193C650" w14:textId="77777777">
      <w:pPr>
        <w:shd w:val="clear" w:color="auto" w:fill="FFFFFF"/>
        <w:spacing w:after="0" w:line="240" w:lineRule="auto"/>
        <w:rPr>
          <w:rFonts w:ascii="Helvetica" w:hAnsi="Helvetica" w:eastAsia="Times New Roman" w:cs="Times New Roman"/>
          <w:sz w:val="24"/>
          <w:szCs w:val="24"/>
        </w:rPr>
      </w:pPr>
    </w:p>
    <w:p w:rsidRPr="00E50675" w:rsidR="00E50675" w:rsidP="00E50675" w:rsidRDefault="00E50675" w14:paraId="4A6AB3D4" w14:textId="77777777">
      <w:pPr>
        <w:shd w:val="clear" w:color="auto" w:fill="FFFFFF"/>
        <w:spacing w:after="150" w:line="240" w:lineRule="auto"/>
        <w:rPr>
          <w:rFonts w:ascii="Helvetica" w:hAnsi="Helvetica" w:eastAsia="Times New Roman" w:cs="Times New Roman"/>
          <w:color w:val="2D2D2D"/>
          <w:sz w:val="24"/>
          <w:szCs w:val="24"/>
        </w:rPr>
      </w:pPr>
      <w:r w:rsidRPr="00E50675">
        <w:rPr>
          <w:rFonts w:ascii="Helvetica" w:hAnsi="Helvetica" w:eastAsia="Times New Roman" w:cs="Times New Roman"/>
          <w:b/>
          <w:bCs/>
          <w:color w:val="2D2D2D"/>
          <w:sz w:val="24"/>
          <w:szCs w:val="24"/>
        </w:rPr>
        <w:t>Minimum Qualifications:</w:t>
      </w:r>
    </w:p>
    <w:p w:rsidRPr="00E50675" w:rsidR="00E50675" w:rsidP="00E50675" w:rsidRDefault="00E50675" w14:paraId="7A81A268" w14:textId="7777777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At least one-year professional driving experience</w:t>
      </w:r>
    </w:p>
    <w:p w:rsidRPr="00E50675" w:rsidR="00E50675" w:rsidP="00E50675" w:rsidRDefault="00E50675" w14:paraId="5A405A2E" w14:textId="7777777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Clean Driving Record - Pass the motor vehicle record check</w:t>
      </w:r>
    </w:p>
    <w:p w:rsidRPr="00E50675" w:rsidR="00E50675" w:rsidP="00E50675" w:rsidRDefault="00E50675" w14:paraId="71D06DDA" w14:textId="7777777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Must be at least 21 years of age</w:t>
      </w:r>
    </w:p>
    <w:p w:rsidRPr="00E50675" w:rsidR="00E50675" w:rsidP="00E50675" w:rsidRDefault="00E50675" w14:paraId="6413278C" w14:textId="7777777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Valid Driver’s License</w:t>
      </w:r>
    </w:p>
    <w:p w:rsidRPr="00E50675" w:rsidR="00E50675" w:rsidP="00E50675" w:rsidRDefault="00E50675" w14:paraId="4DE120AB" w14:textId="7777777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Ability to pass Department of Transportation Physical</w:t>
      </w:r>
    </w:p>
    <w:p w:rsidRPr="00E50675" w:rsidR="00E50675" w:rsidP="00E50675" w:rsidRDefault="00E50675" w14:paraId="50AF0ECC" w14:textId="7777777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Excellent driving and interpersonal communication skills.</w:t>
      </w:r>
    </w:p>
    <w:p w:rsidRPr="00E50675" w:rsidR="00E50675" w:rsidP="00E50675" w:rsidRDefault="00E50675" w14:paraId="66D7774E" w14:textId="7777777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Ability to work well alone and within a team concept.</w:t>
      </w:r>
    </w:p>
    <w:p w:rsidRPr="00E50675" w:rsidR="00E50675" w:rsidP="00E50675" w:rsidRDefault="00E50675" w14:paraId="7308EB50" w14:textId="7777777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Ability to follow specific guidelines and strategies</w:t>
      </w:r>
    </w:p>
    <w:p w:rsidRPr="00E50675" w:rsidR="00E50675" w:rsidP="00E50675" w:rsidRDefault="00E50675" w14:paraId="38383F32" w14:textId="7777777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Ability to read and understand maps.</w:t>
      </w:r>
    </w:p>
    <w:p w:rsidRPr="00E50675" w:rsidR="00E50675" w:rsidP="00E50675" w:rsidRDefault="00E50675" w14:paraId="5D2BCB7E" w14:textId="77777777">
      <w:pPr>
        <w:shd w:val="clear" w:color="auto" w:fill="FFFFFF"/>
        <w:spacing w:after="0" w:line="240" w:lineRule="auto"/>
        <w:rPr>
          <w:rFonts w:ascii="Helvetica" w:hAnsi="Helvetica" w:eastAsia="Times New Roman" w:cs="Times New Roman"/>
          <w:sz w:val="24"/>
          <w:szCs w:val="24"/>
        </w:rPr>
      </w:pPr>
    </w:p>
    <w:p w:rsidRPr="00E50675" w:rsidR="00E50675" w:rsidP="00E50675" w:rsidRDefault="00E50675" w14:paraId="60DD20A0" w14:textId="77777777">
      <w:pPr>
        <w:shd w:val="clear" w:color="auto" w:fill="FFFFFF"/>
        <w:spacing w:after="150" w:line="240" w:lineRule="auto"/>
        <w:rPr>
          <w:rFonts w:ascii="Helvetica" w:hAnsi="Helvetica" w:eastAsia="Times New Roman" w:cs="Times New Roman"/>
          <w:color w:val="2D2D2D"/>
          <w:sz w:val="24"/>
          <w:szCs w:val="24"/>
        </w:rPr>
      </w:pPr>
      <w:r w:rsidRPr="00E50675">
        <w:rPr>
          <w:rFonts w:ascii="Helvetica" w:hAnsi="Helvetica" w:eastAsia="Times New Roman" w:cs="Times New Roman"/>
          <w:b/>
          <w:bCs/>
          <w:color w:val="2D2D2D"/>
          <w:sz w:val="24"/>
          <w:szCs w:val="24"/>
        </w:rPr>
        <w:t>Compensation:</w:t>
      </w:r>
    </w:p>
    <w:p w:rsidRPr="00E50675" w:rsidR="00E50675" w:rsidP="42434917" w:rsidRDefault="00E50675" w14:paraId="1E39948F" w14:textId="3FF2410C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42434917" w:rsidR="00E50675">
        <w:rPr>
          <w:rFonts w:ascii="Helvetica" w:hAnsi="Helvetica" w:eastAsia="Times New Roman" w:cs="Times New Roman"/>
          <w:sz w:val="24"/>
          <w:szCs w:val="24"/>
        </w:rPr>
        <w:t>$1</w:t>
      </w:r>
      <w:r w:rsidRPr="42434917" w:rsidR="330AF155">
        <w:rPr>
          <w:rFonts w:ascii="Helvetica" w:hAnsi="Helvetica" w:eastAsia="Times New Roman" w:cs="Times New Roman"/>
          <w:sz w:val="24"/>
          <w:szCs w:val="24"/>
        </w:rPr>
        <w:t>6.0</w:t>
      </w:r>
      <w:r w:rsidRPr="42434917" w:rsidR="00E50675">
        <w:rPr>
          <w:rFonts w:ascii="Helvetica" w:hAnsi="Helvetica" w:eastAsia="Times New Roman" w:cs="Times New Roman"/>
          <w:sz w:val="24"/>
          <w:szCs w:val="24"/>
        </w:rPr>
        <w:t>0</w:t>
      </w:r>
      <w:r w:rsidRPr="42434917" w:rsidR="00E50675">
        <w:rPr>
          <w:rFonts w:ascii="Helvetica" w:hAnsi="Helvetica" w:eastAsia="Times New Roman" w:cs="Times New Roman"/>
          <w:sz w:val="24"/>
          <w:szCs w:val="24"/>
        </w:rPr>
        <w:t xml:space="preserve"> per hour</w:t>
      </w:r>
    </w:p>
    <w:p w:rsidRPr="00E50675" w:rsidR="00E50675" w:rsidP="00E50675" w:rsidRDefault="00E50675" w14:paraId="742A9835" w14:textId="0A58C2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Pay rates evaluated twice per year for possible raises</w:t>
      </w:r>
    </w:p>
    <w:p w:rsidRPr="00E50675" w:rsidR="00E50675" w:rsidP="00E50675" w:rsidRDefault="00E50675" w14:paraId="211E17A0" w14:textId="77777777">
      <w:pPr>
        <w:shd w:val="clear" w:color="auto" w:fill="FFFFFF"/>
        <w:spacing w:after="150" w:line="240" w:lineRule="auto"/>
        <w:rPr>
          <w:rFonts w:ascii="Helvetica" w:hAnsi="Helvetica" w:eastAsia="Times New Roman" w:cs="Times New Roman"/>
          <w:b/>
          <w:bCs/>
          <w:color w:val="2D2D2D"/>
          <w:sz w:val="24"/>
          <w:szCs w:val="24"/>
        </w:rPr>
      </w:pPr>
    </w:p>
    <w:p w:rsidRPr="00E50675" w:rsidR="00E50675" w:rsidP="00E50675" w:rsidRDefault="00E50675" w14:paraId="357CE33F" w14:textId="77777777">
      <w:pPr>
        <w:shd w:val="clear" w:color="auto" w:fill="FFFFFF"/>
        <w:spacing w:after="150" w:line="240" w:lineRule="auto"/>
        <w:rPr>
          <w:rFonts w:ascii="Helvetica" w:hAnsi="Helvetica" w:eastAsia="Times New Roman" w:cs="Times New Roman"/>
          <w:color w:val="2D2D2D"/>
          <w:sz w:val="24"/>
          <w:szCs w:val="24"/>
        </w:rPr>
      </w:pPr>
      <w:r w:rsidRPr="00E50675">
        <w:rPr>
          <w:rFonts w:ascii="Helvetica" w:hAnsi="Helvetica" w:eastAsia="Times New Roman" w:cs="Times New Roman"/>
          <w:b/>
          <w:bCs/>
          <w:color w:val="2D2D2D"/>
          <w:sz w:val="24"/>
          <w:szCs w:val="24"/>
        </w:rPr>
        <w:t>Benefits (Full-Time Employees Only):</w:t>
      </w:r>
    </w:p>
    <w:p w:rsidRPr="00E50675" w:rsidR="00E50675" w:rsidP="00E50675" w:rsidRDefault="00E50675" w14:paraId="1326BFA1" w14:textId="7777777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Medical</w:t>
      </w:r>
    </w:p>
    <w:p w:rsidRPr="00E50675" w:rsidR="00E50675" w:rsidP="00E50675" w:rsidRDefault="00E50675" w14:paraId="509251DD" w14:textId="7777777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Dental</w:t>
      </w:r>
    </w:p>
    <w:p w:rsidRPr="00E50675" w:rsidR="00E50675" w:rsidP="00E50675" w:rsidRDefault="00E50675" w14:paraId="185B64FA" w14:textId="7777777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Vision</w:t>
      </w:r>
    </w:p>
    <w:p w:rsidRPr="00E50675" w:rsidR="00E50675" w:rsidP="00E50675" w:rsidRDefault="00E50675" w14:paraId="053D8E8F" w14:textId="7777777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Flexible Spending Account</w:t>
      </w:r>
    </w:p>
    <w:p w:rsidRPr="00E50675" w:rsidR="00E50675" w:rsidP="00E50675" w:rsidRDefault="00E50675" w14:paraId="2592BF38" w14:textId="7777777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Life Insurance</w:t>
      </w:r>
    </w:p>
    <w:p w:rsidRPr="00E50675" w:rsidR="00E50675" w:rsidP="00E50675" w:rsidRDefault="00E50675" w14:paraId="09BE94D3" w14:textId="7777777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hAnsi="Helvetica" w:eastAsia="Times New Roman" w:cs="Times New Roman"/>
          <w:sz w:val="24"/>
          <w:szCs w:val="24"/>
        </w:rPr>
      </w:pPr>
      <w:r w:rsidRPr="00E50675">
        <w:rPr>
          <w:rFonts w:ascii="Helvetica" w:hAnsi="Helvetica" w:eastAsia="Times New Roman" w:cs="Times New Roman"/>
          <w:sz w:val="24"/>
          <w:szCs w:val="24"/>
        </w:rPr>
        <w:t>401K</w:t>
      </w:r>
    </w:p>
    <w:p w:rsidRPr="00E50675" w:rsidR="00C927D2" w:rsidP="00A161B3" w:rsidRDefault="00C927D2" w14:paraId="03C03139" w14:textId="77777777">
      <w:pPr>
        <w:rPr>
          <w:rFonts w:ascii="Helvetica" w:hAnsi="Helvetica" w:cs="Arial"/>
          <w:sz w:val="24"/>
          <w:szCs w:val="24"/>
        </w:rPr>
      </w:pPr>
    </w:p>
    <w:sectPr w:rsidRPr="00E50675" w:rsidR="00C927D2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5C" w:rsidP="00402E2A" w:rsidRDefault="001F185C" w14:paraId="340A987E" w14:textId="77777777">
      <w:pPr>
        <w:spacing w:after="0" w:line="240" w:lineRule="auto"/>
      </w:pPr>
      <w:r>
        <w:separator/>
      </w:r>
    </w:p>
  </w:endnote>
  <w:endnote w:type="continuationSeparator" w:id="0">
    <w:p w:rsidR="001F185C" w:rsidP="00402E2A" w:rsidRDefault="001F185C" w14:paraId="3E6A48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75" w:rsidRDefault="00E50675" w14:paraId="365A3137" w14:textId="1457A279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9F078F">
      <w:rPr>
        <w:noProof/>
      </w:rPr>
      <w:t>1/29/2021</w:t>
    </w:r>
    <w:r>
      <w:fldChar w:fldCharType="end"/>
    </w:r>
  </w:p>
  <w:p w:rsidR="00E50675" w:rsidRDefault="00E50675" w14:paraId="3D1EE665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5C" w:rsidP="00402E2A" w:rsidRDefault="001F185C" w14:paraId="3CDAFE44" w14:textId="77777777">
      <w:pPr>
        <w:spacing w:after="0" w:line="240" w:lineRule="auto"/>
      </w:pPr>
      <w:r>
        <w:separator/>
      </w:r>
    </w:p>
  </w:footnote>
  <w:footnote w:type="continuationSeparator" w:id="0">
    <w:p w:rsidR="001F185C" w:rsidP="00402E2A" w:rsidRDefault="001F185C" w14:paraId="52EA136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AFB"/>
    <w:multiLevelType w:val="hybridMultilevel"/>
    <w:tmpl w:val="FB0A648C"/>
    <w:lvl w:ilvl="0" w:tplc="A456F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E1B"/>
    <w:multiLevelType w:val="hybridMultilevel"/>
    <w:tmpl w:val="8A8A5E7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E145A38"/>
    <w:multiLevelType w:val="multilevel"/>
    <w:tmpl w:val="DFAE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C6F3F"/>
    <w:multiLevelType w:val="hybridMultilevel"/>
    <w:tmpl w:val="3AE6F4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11436C"/>
    <w:multiLevelType w:val="multilevel"/>
    <w:tmpl w:val="9C82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A2096"/>
    <w:multiLevelType w:val="multilevel"/>
    <w:tmpl w:val="AA74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6107E"/>
    <w:multiLevelType w:val="hybridMultilevel"/>
    <w:tmpl w:val="38BE4746"/>
    <w:lvl w:ilvl="0" w:tplc="A456F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42EC"/>
    <w:multiLevelType w:val="hybridMultilevel"/>
    <w:tmpl w:val="27F42C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3B42E3"/>
    <w:multiLevelType w:val="multilevel"/>
    <w:tmpl w:val="91D6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70931"/>
    <w:multiLevelType w:val="hybridMultilevel"/>
    <w:tmpl w:val="AC62B2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F71AC8"/>
    <w:multiLevelType w:val="hybridMultilevel"/>
    <w:tmpl w:val="510A78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7F585B"/>
    <w:multiLevelType w:val="hybridMultilevel"/>
    <w:tmpl w:val="DE0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A792BE1"/>
    <w:multiLevelType w:val="hybridMultilevel"/>
    <w:tmpl w:val="0D7E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59F5"/>
    <w:multiLevelType w:val="hybridMultilevel"/>
    <w:tmpl w:val="1822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C4550D4"/>
    <w:multiLevelType w:val="multilevel"/>
    <w:tmpl w:val="4B50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CBF2E8C"/>
    <w:multiLevelType w:val="multilevel"/>
    <w:tmpl w:val="D6C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76EE4A0E"/>
    <w:multiLevelType w:val="multilevel"/>
    <w:tmpl w:val="8156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DA85F91"/>
    <w:multiLevelType w:val="multilevel"/>
    <w:tmpl w:val="13B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F152498"/>
    <w:multiLevelType w:val="multilevel"/>
    <w:tmpl w:val="335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6"/>
  </w:num>
  <w:num w:numId="14">
    <w:abstractNumId w:val="0"/>
  </w:num>
  <w:num w:numId="15">
    <w:abstractNumId w:val="15"/>
  </w:num>
  <w:num w:numId="16">
    <w:abstractNumId w:val="18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B3"/>
    <w:rsid w:val="000A39B7"/>
    <w:rsid w:val="001732C4"/>
    <w:rsid w:val="001F185C"/>
    <w:rsid w:val="00266524"/>
    <w:rsid w:val="002C01C9"/>
    <w:rsid w:val="00304D42"/>
    <w:rsid w:val="003106D2"/>
    <w:rsid w:val="00324817"/>
    <w:rsid w:val="003479C1"/>
    <w:rsid w:val="00376E66"/>
    <w:rsid w:val="003A24B2"/>
    <w:rsid w:val="00402D3B"/>
    <w:rsid w:val="00402E2A"/>
    <w:rsid w:val="004F4639"/>
    <w:rsid w:val="004F7C4B"/>
    <w:rsid w:val="00574C9E"/>
    <w:rsid w:val="005B7140"/>
    <w:rsid w:val="00685020"/>
    <w:rsid w:val="006D76E6"/>
    <w:rsid w:val="006F2026"/>
    <w:rsid w:val="006F3457"/>
    <w:rsid w:val="00715F3C"/>
    <w:rsid w:val="007977FC"/>
    <w:rsid w:val="00814832"/>
    <w:rsid w:val="0089575A"/>
    <w:rsid w:val="008961FD"/>
    <w:rsid w:val="008D7D2E"/>
    <w:rsid w:val="009177B3"/>
    <w:rsid w:val="009222A6"/>
    <w:rsid w:val="00924DF7"/>
    <w:rsid w:val="00941E8F"/>
    <w:rsid w:val="00990C7C"/>
    <w:rsid w:val="009F078F"/>
    <w:rsid w:val="00A161B3"/>
    <w:rsid w:val="00A67D94"/>
    <w:rsid w:val="00A8203E"/>
    <w:rsid w:val="00AB4105"/>
    <w:rsid w:val="00AE432E"/>
    <w:rsid w:val="00B13843"/>
    <w:rsid w:val="00B31F01"/>
    <w:rsid w:val="00BA6E5B"/>
    <w:rsid w:val="00BB23D3"/>
    <w:rsid w:val="00C23B63"/>
    <w:rsid w:val="00C927D2"/>
    <w:rsid w:val="00D075BE"/>
    <w:rsid w:val="00D3085E"/>
    <w:rsid w:val="00D65C75"/>
    <w:rsid w:val="00D87BB0"/>
    <w:rsid w:val="00DB7053"/>
    <w:rsid w:val="00DD2CD5"/>
    <w:rsid w:val="00DD5311"/>
    <w:rsid w:val="00DF7D2C"/>
    <w:rsid w:val="00E50675"/>
    <w:rsid w:val="00EB36F2"/>
    <w:rsid w:val="00F061AF"/>
    <w:rsid w:val="00F46FF2"/>
    <w:rsid w:val="00F7511B"/>
    <w:rsid w:val="00FA69CE"/>
    <w:rsid w:val="00FB2520"/>
    <w:rsid w:val="090B9C2C"/>
    <w:rsid w:val="09703414"/>
    <w:rsid w:val="0A0E5BBE"/>
    <w:rsid w:val="17A1CA2D"/>
    <w:rsid w:val="25F597A7"/>
    <w:rsid w:val="2B5800F3"/>
    <w:rsid w:val="2F61C0EC"/>
    <w:rsid w:val="2F9D91F9"/>
    <w:rsid w:val="3139625A"/>
    <w:rsid w:val="330AF155"/>
    <w:rsid w:val="42434917"/>
    <w:rsid w:val="4700BB6C"/>
    <w:rsid w:val="5F7D4740"/>
    <w:rsid w:val="6BA89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05B04"/>
  <w15:docId w15:val="{5FA3804A-E9BA-44B1-A66B-922AB0CC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1E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2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2E2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02E2A"/>
  </w:style>
  <w:style w:type="paragraph" w:styleId="Footer">
    <w:name w:val="footer"/>
    <w:basedOn w:val="Normal"/>
    <w:link w:val="FooterChar"/>
    <w:uiPriority w:val="99"/>
    <w:unhideWhenUsed/>
    <w:rsid w:val="00402E2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02E2A"/>
  </w:style>
  <w:style w:type="character" w:styleId="CommentReference">
    <w:name w:val="annotation reference"/>
    <w:basedOn w:val="DefaultParagraphFont"/>
    <w:uiPriority w:val="99"/>
    <w:semiHidden/>
    <w:unhideWhenUsed/>
    <w:rsid w:val="00BA6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E5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A6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E5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6E5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06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730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4981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999999"/>
                <w:right w:val="none" w:sz="0" w:space="0" w:color="auto"/>
              </w:divBdr>
            </w:div>
          </w:divsChild>
        </w:div>
      </w:divsChild>
    </w:div>
    <w:div w:id="71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3285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8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003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07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7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6276">
                  <w:marLeft w:val="0"/>
                  <w:marRight w:val="0"/>
                  <w:marTop w:val="0"/>
                  <w:marBottom w:val="360"/>
                  <w:divBdr>
                    <w:top w:val="single" w:sz="6" w:space="18" w:color="76767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92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427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2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6421">
                  <w:marLeft w:val="0"/>
                  <w:marRight w:val="0"/>
                  <w:marTop w:val="0"/>
                  <w:marBottom w:val="360"/>
                  <w:divBdr>
                    <w:top w:val="single" w:sz="6" w:space="18" w:color="76767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25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23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87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bbeb682ad3dd4d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B4F6B5046A54E8A0D705579A7FF64" ma:contentTypeVersion="11" ma:contentTypeDescription="Create a new document." ma:contentTypeScope="" ma:versionID="715f2b18af62a213488b9693494e0d85">
  <xsd:schema xmlns:xsd="http://www.w3.org/2001/XMLSchema" xmlns:xs="http://www.w3.org/2001/XMLSchema" xmlns:p="http://schemas.microsoft.com/office/2006/metadata/properties" xmlns:ns2="be877b10-958f-4a91-86db-9cd7744875f7" xmlns:ns3="9131b79e-4e85-4555-ac09-09336c66abe1" targetNamespace="http://schemas.microsoft.com/office/2006/metadata/properties" ma:root="true" ma:fieldsID="3cde53838a4867abd499b688f241ffbc" ns2:_="" ns3:_="">
    <xsd:import namespace="be877b10-958f-4a91-86db-9cd7744875f7"/>
    <xsd:import namespace="9131b79e-4e85-4555-ac09-09336c66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77b10-958f-4a91-86db-9cd774487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1b79e-4e85-4555-ac09-09336c66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BDAB8-B6B4-45C6-8655-808A2F626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C9FA-0E59-424F-A67F-086ABC477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2939E-D30A-4BD4-8A12-79EA1C55E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77b10-958f-4a91-86db-9cd7744875f7"/>
    <ds:schemaRef ds:uri="9131b79e-4e85-4555-ac09-09336c66a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 Basinger</dc:creator>
  <keywords/>
  <dc:description/>
  <lastModifiedBy>Lauren Holman</lastModifiedBy>
  <revision>4</revision>
  <lastPrinted>2018-08-02T14:38:00.0000000Z</lastPrinted>
  <dcterms:created xsi:type="dcterms:W3CDTF">2021-01-30T04:06:00.0000000Z</dcterms:created>
  <dcterms:modified xsi:type="dcterms:W3CDTF">2021-04-27T04:35:41.5801945Z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0x01010064DB4F6B5046A54E8A0D705579A7FF64</vt:lpwstr>
  </property>
  <property fmtid="{D5CDD505-2E9C-101B-9397-08002B2CF9AE}" pid="3" name="Order">
    <vt:r8>12401300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